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34AC" w:rsidRPr="009165C2" w:rsidRDefault="000234AC" w:rsidP="000234AC">
      <w:pPr>
        <w:pStyle w:val="11"/>
        <w:rPr>
          <w:szCs w:val="24"/>
        </w:rPr>
      </w:pPr>
      <w:r w:rsidRPr="009165C2">
        <w:rPr>
          <w:szCs w:val="24"/>
        </w:rPr>
        <w:t xml:space="preserve">Договор аренды № </w:t>
      </w:r>
      <w:r w:rsidRPr="009165C2">
        <w:rPr>
          <w:szCs w:val="24"/>
          <w:shd w:val="clear" w:color="auto" w:fill="D9D9D9"/>
        </w:rPr>
        <w:fldChar w:fldCharType="begin">
          <w:ffData>
            <w:name w:val="ТекстовоеПоле47"/>
            <w:enabled/>
            <w:calcOnExit w:val="0"/>
            <w:textInput/>
          </w:ffData>
        </w:fldChar>
      </w:r>
      <w:r w:rsidRPr="009165C2">
        <w:rPr>
          <w:szCs w:val="24"/>
          <w:shd w:val="clear" w:color="auto" w:fill="D9D9D9"/>
        </w:rPr>
        <w:instrText xml:space="preserve"> FORMTEXT </w:instrText>
      </w:r>
      <w:r w:rsidRPr="009165C2">
        <w:rPr>
          <w:szCs w:val="24"/>
          <w:shd w:val="clear" w:color="auto" w:fill="D9D9D9"/>
        </w:rPr>
      </w:r>
      <w:r w:rsidRPr="009165C2">
        <w:rPr>
          <w:szCs w:val="24"/>
          <w:shd w:val="clear" w:color="auto" w:fill="D9D9D9"/>
        </w:rPr>
        <w:fldChar w:fldCharType="separate"/>
      </w:r>
      <w:r w:rsidRPr="009165C2">
        <w:rPr>
          <w:noProof/>
          <w:szCs w:val="24"/>
          <w:shd w:val="clear" w:color="auto" w:fill="D9D9D9"/>
        </w:rPr>
        <w:t> </w:t>
      </w:r>
      <w:r w:rsidRPr="009165C2">
        <w:rPr>
          <w:noProof/>
          <w:szCs w:val="24"/>
          <w:shd w:val="clear" w:color="auto" w:fill="D9D9D9"/>
        </w:rPr>
        <w:t> </w:t>
      </w:r>
      <w:r w:rsidRPr="009165C2">
        <w:rPr>
          <w:noProof/>
          <w:szCs w:val="24"/>
          <w:shd w:val="clear" w:color="auto" w:fill="D9D9D9"/>
        </w:rPr>
        <w:t> </w:t>
      </w:r>
      <w:r w:rsidRPr="009165C2">
        <w:rPr>
          <w:noProof/>
          <w:szCs w:val="24"/>
          <w:shd w:val="clear" w:color="auto" w:fill="D9D9D9"/>
        </w:rPr>
        <w:t> </w:t>
      </w:r>
      <w:r w:rsidRPr="009165C2">
        <w:rPr>
          <w:noProof/>
          <w:szCs w:val="24"/>
          <w:shd w:val="clear" w:color="auto" w:fill="D9D9D9"/>
        </w:rPr>
        <w:t> </w:t>
      </w:r>
      <w:r w:rsidRPr="009165C2">
        <w:rPr>
          <w:szCs w:val="24"/>
          <w:shd w:val="clear" w:color="auto" w:fill="D9D9D9"/>
        </w:rPr>
        <w:fldChar w:fldCharType="end"/>
      </w:r>
    </w:p>
    <w:p w:rsidR="000234AC" w:rsidRPr="009165C2" w:rsidRDefault="000234AC" w:rsidP="000234AC"/>
    <w:p w:rsidR="000234AC" w:rsidRPr="009165C2" w:rsidRDefault="000234AC" w:rsidP="000234AC">
      <w:pPr>
        <w:contextualSpacing/>
        <w:jc w:val="center"/>
      </w:pPr>
      <w:r w:rsidRPr="009165C2">
        <w:t xml:space="preserve">г. </w:t>
      </w:r>
      <w:r w:rsidR="000F0B25">
        <w:rPr>
          <w:shd w:val="clear" w:color="auto" w:fill="D9D9D9"/>
        </w:rPr>
        <w:t>Калуга</w:t>
      </w:r>
      <w:r w:rsidRPr="009165C2">
        <w:tab/>
      </w:r>
      <w:r w:rsidRPr="009165C2">
        <w:tab/>
      </w:r>
      <w:r w:rsidRPr="009165C2">
        <w:tab/>
      </w:r>
      <w:r w:rsidRPr="009165C2">
        <w:tab/>
      </w:r>
      <w:r w:rsidRPr="009165C2">
        <w:tab/>
      </w:r>
      <w:r w:rsidRPr="009165C2">
        <w:tab/>
      </w:r>
      <w:r w:rsidRPr="009165C2">
        <w:tab/>
      </w:r>
      <w:r w:rsidRPr="009165C2">
        <w:tab/>
      </w:r>
      <w:r w:rsidRPr="009165C2">
        <w:rPr>
          <w:shd w:val="clear" w:color="auto" w:fill="D9D9D9"/>
        </w:rPr>
        <w:fldChar w:fldCharType="begin">
          <w:ffData>
            <w:name w:val="ТекстовоеПоле47"/>
            <w:enabled/>
            <w:calcOnExit w:val="0"/>
            <w:textInput/>
          </w:ffData>
        </w:fldChar>
      </w:r>
      <w:bookmarkStart w:id="0" w:name="ТекстовоеПоле47"/>
      <w:r w:rsidRPr="009165C2">
        <w:rPr>
          <w:shd w:val="clear" w:color="auto" w:fill="D9D9D9"/>
        </w:rPr>
        <w:instrText xml:space="preserve"> FORMTEXT </w:instrText>
      </w:r>
      <w:r w:rsidRPr="009165C2">
        <w:rPr>
          <w:shd w:val="clear" w:color="auto" w:fill="D9D9D9"/>
        </w:rPr>
      </w:r>
      <w:r w:rsidRPr="009165C2">
        <w:rPr>
          <w:shd w:val="clear" w:color="auto" w:fill="D9D9D9"/>
        </w:rPr>
        <w:fldChar w:fldCharType="separate"/>
      </w:r>
      <w:r w:rsidRPr="009165C2">
        <w:rPr>
          <w:noProof/>
          <w:shd w:val="clear" w:color="auto" w:fill="D9D9D9"/>
        </w:rPr>
        <w:t> </w:t>
      </w:r>
      <w:r w:rsidRPr="009165C2">
        <w:rPr>
          <w:noProof/>
          <w:shd w:val="clear" w:color="auto" w:fill="D9D9D9"/>
        </w:rPr>
        <w:t> </w:t>
      </w:r>
      <w:r w:rsidRPr="009165C2">
        <w:rPr>
          <w:noProof/>
          <w:shd w:val="clear" w:color="auto" w:fill="D9D9D9"/>
        </w:rPr>
        <w:t> </w:t>
      </w:r>
      <w:r w:rsidRPr="009165C2">
        <w:rPr>
          <w:noProof/>
          <w:shd w:val="clear" w:color="auto" w:fill="D9D9D9"/>
        </w:rPr>
        <w:t> </w:t>
      </w:r>
      <w:r w:rsidRPr="009165C2">
        <w:rPr>
          <w:noProof/>
          <w:shd w:val="clear" w:color="auto" w:fill="D9D9D9"/>
        </w:rPr>
        <w:t> </w:t>
      </w:r>
      <w:r w:rsidRPr="009165C2">
        <w:rPr>
          <w:shd w:val="clear" w:color="auto" w:fill="D9D9D9"/>
        </w:rPr>
        <w:fldChar w:fldCharType="end"/>
      </w:r>
      <w:bookmarkEnd w:id="0"/>
      <w:r w:rsidRPr="009165C2">
        <w:t xml:space="preserve"> </w:t>
      </w:r>
      <w:r w:rsidRPr="009165C2">
        <w:fldChar w:fldCharType="begin">
          <w:ffData>
            <w:name w:val="ТекстовоеПоле161"/>
            <w:enabled/>
            <w:calcOnExit w:val="0"/>
            <w:textInput/>
          </w:ffData>
        </w:fldChar>
      </w:r>
      <w:bookmarkStart w:id="1" w:name="ТекстовоеПоле161"/>
      <w:r w:rsidRPr="009165C2">
        <w:instrText xml:space="preserve"> FORMTEXT </w:instrText>
      </w:r>
      <w:r w:rsidRPr="009165C2">
        <w:fldChar w:fldCharType="separate"/>
      </w:r>
      <w:r w:rsidRPr="009165C2">
        <w:rPr>
          <w:noProof/>
        </w:rPr>
        <w:t> </w:t>
      </w:r>
      <w:r w:rsidRPr="009165C2">
        <w:rPr>
          <w:noProof/>
        </w:rPr>
        <w:t> </w:t>
      </w:r>
      <w:r w:rsidRPr="009165C2">
        <w:rPr>
          <w:noProof/>
        </w:rPr>
        <w:t> </w:t>
      </w:r>
      <w:r w:rsidRPr="009165C2">
        <w:rPr>
          <w:noProof/>
        </w:rPr>
        <w:t> </w:t>
      </w:r>
      <w:r w:rsidRPr="009165C2">
        <w:rPr>
          <w:noProof/>
        </w:rPr>
        <w:t> </w:t>
      </w:r>
      <w:r w:rsidRPr="009165C2">
        <w:fldChar w:fldCharType="end"/>
      </w:r>
      <w:bookmarkEnd w:id="1"/>
      <w:r w:rsidRPr="009165C2">
        <w:t xml:space="preserve"> 20</w:t>
      </w:r>
      <w:r w:rsidRPr="00A8025F">
        <w:rPr>
          <w:highlight w:val="lightGray"/>
          <w:shd w:val="clear" w:color="auto" w:fill="D9D9D9"/>
        </w:rPr>
        <w:fldChar w:fldCharType="begin">
          <w:ffData>
            <w:name w:val="ТекстовоеПоле49"/>
            <w:enabled/>
            <w:calcOnExit w:val="0"/>
            <w:textInput/>
          </w:ffData>
        </w:fldChar>
      </w:r>
      <w:bookmarkStart w:id="2" w:name="ТекстовоеПоле49"/>
      <w:r w:rsidRPr="00A8025F">
        <w:rPr>
          <w:highlight w:val="lightGray"/>
          <w:shd w:val="clear" w:color="auto" w:fill="D9D9D9"/>
        </w:rPr>
        <w:instrText xml:space="preserve"> FORMTEXT </w:instrText>
      </w:r>
      <w:r w:rsidRPr="00A8025F">
        <w:rPr>
          <w:highlight w:val="lightGray"/>
          <w:shd w:val="clear" w:color="auto" w:fill="D9D9D9"/>
        </w:rPr>
      </w:r>
      <w:r w:rsidRPr="00A8025F">
        <w:rPr>
          <w:highlight w:val="lightGray"/>
          <w:shd w:val="clear" w:color="auto" w:fill="D9D9D9"/>
        </w:rPr>
        <w:fldChar w:fldCharType="separate"/>
      </w:r>
      <w:r w:rsidRPr="00A8025F">
        <w:rPr>
          <w:noProof/>
          <w:highlight w:val="lightGray"/>
          <w:shd w:val="clear" w:color="auto" w:fill="D9D9D9"/>
        </w:rPr>
        <w:t> </w:t>
      </w:r>
      <w:r w:rsidRPr="00A8025F">
        <w:rPr>
          <w:noProof/>
          <w:highlight w:val="lightGray"/>
          <w:shd w:val="clear" w:color="auto" w:fill="D9D9D9"/>
        </w:rPr>
        <w:t> </w:t>
      </w:r>
      <w:r w:rsidRPr="00A8025F">
        <w:rPr>
          <w:noProof/>
          <w:highlight w:val="lightGray"/>
          <w:shd w:val="clear" w:color="auto" w:fill="D9D9D9"/>
        </w:rPr>
        <w:t> </w:t>
      </w:r>
      <w:r w:rsidRPr="00A8025F">
        <w:rPr>
          <w:noProof/>
          <w:highlight w:val="lightGray"/>
          <w:shd w:val="clear" w:color="auto" w:fill="D9D9D9"/>
        </w:rPr>
        <w:t> </w:t>
      </w:r>
      <w:r w:rsidRPr="00A8025F">
        <w:rPr>
          <w:noProof/>
          <w:highlight w:val="lightGray"/>
          <w:shd w:val="clear" w:color="auto" w:fill="D9D9D9"/>
        </w:rPr>
        <w:t> </w:t>
      </w:r>
      <w:r w:rsidRPr="00A8025F">
        <w:rPr>
          <w:highlight w:val="lightGray"/>
          <w:shd w:val="clear" w:color="auto" w:fill="D9D9D9"/>
        </w:rPr>
        <w:fldChar w:fldCharType="end"/>
      </w:r>
      <w:bookmarkEnd w:id="2"/>
      <w:r w:rsidRPr="009165C2">
        <w:t xml:space="preserve"> г.</w:t>
      </w:r>
    </w:p>
    <w:p w:rsidR="000234AC" w:rsidRPr="009165C2" w:rsidRDefault="000234AC" w:rsidP="000234AC">
      <w:pPr>
        <w:widowControl w:val="0"/>
        <w:contextualSpacing/>
        <w:jc w:val="both"/>
      </w:pPr>
    </w:p>
    <w:p w:rsidR="000234AC" w:rsidRPr="009165C2" w:rsidRDefault="000234AC" w:rsidP="000234AC">
      <w:pPr>
        <w:pStyle w:val="a5"/>
        <w:contextualSpacing/>
        <w:jc w:val="both"/>
        <w:rPr>
          <w:sz w:val="24"/>
          <w:szCs w:val="24"/>
        </w:rPr>
      </w:pPr>
      <w:r w:rsidRPr="009165C2">
        <w:rPr>
          <w:sz w:val="24"/>
          <w:szCs w:val="24"/>
        </w:rPr>
        <w:tab/>
      </w:r>
      <w:r w:rsidR="000F0B25">
        <w:rPr>
          <w:sz w:val="24"/>
          <w:szCs w:val="24"/>
          <w:shd w:val="clear" w:color="auto" w:fill="D9D9D9"/>
        </w:rPr>
        <w:t>АО «Калуганефтепродукт»</w:t>
      </w:r>
      <w:r w:rsidRPr="009165C2">
        <w:rPr>
          <w:sz w:val="24"/>
          <w:szCs w:val="24"/>
        </w:rPr>
        <w:t xml:space="preserve">, именуемое в дальнейшем «Арендодатель», в лице </w:t>
      </w:r>
      <w:r w:rsidR="000F0B25">
        <w:rPr>
          <w:sz w:val="24"/>
          <w:szCs w:val="24"/>
        </w:rPr>
        <w:t>генерального директора Козырева Павла Вячеславовича</w:t>
      </w:r>
      <w:r w:rsidRPr="009165C2">
        <w:rPr>
          <w:sz w:val="24"/>
          <w:szCs w:val="24"/>
        </w:rPr>
        <w:t xml:space="preserve">, действующего на основании </w:t>
      </w:r>
      <w:r w:rsidR="000F0B25">
        <w:rPr>
          <w:sz w:val="24"/>
          <w:szCs w:val="24"/>
        </w:rPr>
        <w:t>Устава</w:t>
      </w:r>
      <w:r w:rsidRPr="009165C2">
        <w:rPr>
          <w:sz w:val="24"/>
          <w:szCs w:val="24"/>
        </w:rPr>
        <w:t>, с одной стороны, и</w:t>
      </w:r>
    </w:p>
    <w:p w:rsidR="000234AC" w:rsidRPr="009165C2" w:rsidRDefault="000234AC" w:rsidP="000234AC">
      <w:pPr>
        <w:contextualSpacing/>
        <w:jc w:val="both"/>
      </w:pPr>
      <w:r w:rsidRPr="009165C2">
        <w:tab/>
      </w:r>
      <w:r>
        <w:rPr>
          <w:shd w:val="clear" w:color="auto" w:fill="D9D9D9"/>
        </w:rPr>
        <w:t>_____________</w:t>
      </w:r>
      <w:r w:rsidRPr="009165C2">
        <w:rPr>
          <w:bCs/>
          <w:iCs/>
        </w:rPr>
        <w:t xml:space="preserve"> именуемое в дальнейшем «</w:t>
      </w:r>
      <w:r w:rsidRPr="009165C2">
        <w:t>Арендатор»</w:t>
      </w:r>
      <w:r w:rsidRPr="009165C2">
        <w:rPr>
          <w:bCs/>
          <w:iCs/>
        </w:rPr>
        <w:t xml:space="preserve">, в лице </w:t>
      </w:r>
      <w:r>
        <w:rPr>
          <w:shd w:val="clear" w:color="auto" w:fill="D9D9D9"/>
        </w:rPr>
        <w:t>______________</w:t>
      </w:r>
      <w:r w:rsidRPr="009165C2">
        <w:t xml:space="preserve">, действующего на основании </w:t>
      </w:r>
      <w:r>
        <w:rPr>
          <w:shd w:val="clear" w:color="auto" w:fill="D9D9D9"/>
        </w:rPr>
        <w:t>_____________</w:t>
      </w:r>
      <w:r w:rsidRPr="009165C2">
        <w:t>, с другой стороны, а вместе именуемые Стороны, заключили настоящий договор, именуемый в дальнейшем «Договор», о нижеследующем:</w:t>
      </w:r>
    </w:p>
    <w:p w:rsidR="000234AC" w:rsidRPr="009165C2" w:rsidRDefault="000234AC" w:rsidP="000234AC">
      <w:pPr>
        <w:jc w:val="both"/>
      </w:pPr>
    </w:p>
    <w:p w:rsidR="000234AC" w:rsidRPr="009165C2" w:rsidRDefault="000234AC" w:rsidP="000234AC">
      <w:pPr>
        <w:widowControl w:val="0"/>
        <w:numPr>
          <w:ilvl w:val="0"/>
          <w:numId w:val="1"/>
        </w:numPr>
        <w:ind w:left="0"/>
        <w:jc w:val="center"/>
        <w:rPr>
          <w:b/>
        </w:rPr>
      </w:pPr>
      <w:r w:rsidRPr="009165C2">
        <w:rPr>
          <w:b/>
        </w:rPr>
        <w:t>Предмет и общие условия договора</w:t>
      </w:r>
    </w:p>
    <w:p w:rsidR="000234AC" w:rsidRPr="009165C2" w:rsidRDefault="000234AC" w:rsidP="000234AC">
      <w:pPr>
        <w:jc w:val="both"/>
      </w:pPr>
      <w:r w:rsidRPr="009165C2">
        <w:tab/>
        <w:t>1.1. Предметом настоящего договора аренды является предоставление Арендодателем, за обусловленную сторонами договора плату, во временное владение и пользование Арендатору имущества, которое будет использовано Арендатором в своих производственных целях в соответствии с конструктивными и эксплуатационными данными имущества, передаваемого в аренду.</w:t>
      </w:r>
    </w:p>
    <w:p w:rsidR="000234AC" w:rsidRPr="009165C2" w:rsidRDefault="000234AC" w:rsidP="00711673">
      <w:pPr>
        <w:jc w:val="both"/>
      </w:pPr>
      <w:r w:rsidRPr="009165C2">
        <w:tab/>
        <w:t xml:space="preserve">1.2. Объектом аренды по настоящему договору является имущество </w:t>
      </w:r>
      <w:r w:rsidR="002F4041">
        <w:t>–</w:t>
      </w:r>
      <w:r w:rsidRPr="009165C2">
        <w:t xml:space="preserve"> </w:t>
      </w:r>
      <w:r w:rsidR="002F4041" w:rsidRPr="002F4041">
        <w:rPr>
          <w:i/>
        </w:rPr>
        <w:t xml:space="preserve">Часть земельного участка </w:t>
      </w:r>
      <w:r w:rsidR="000A4948">
        <w:rPr>
          <w:i/>
        </w:rPr>
        <w:t xml:space="preserve">площадью </w:t>
      </w:r>
      <w:r w:rsidR="003D3B06">
        <w:rPr>
          <w:i/>
        </w:rPr>
        <w:t>1200</w:t>
      </w:r>
      <w:r w:rsidR="000F6BE7">
        <w:rPr>
          <w:i/>
        </w:rPr>
        <w:t>0 (Двенадцать тысяч)</w:t>
      </w:r>
      <w:r w:rsidR="000A4948">
        <w:rPr>
          <w:i/>
        </w:rPr>
        <w:t xml:space="preserve"> </w:t>
      </w:r>
      <w:proofErr w:type="spellStart"/>
      <w:r w:rsidR="000A4948">
        <w:rPr>
          <w:i/>
        </w:rPr>
        <w:t>кв.м</w:t>
      </w:r>
      <w:proofErr w:type="spellEnd"/>
      <w:r w:rsidR="000A4948">
        <w:rPr>
          <w:i/>
        </w:rPr>
        <w:t xml:space="preserve">. образованную в границах земельного участка </w:t>
      </w:r>
      <w:r w:rsidR="002F4041" w:rsidRPr="002F4041">
        <w:rPr>
          <w:i/>
        </w:rPr>
        <w:t>с кадастровым номером 40:03:110112:1,</w:t>
      </w:r>
      <w:r w:rsidR="000A4948">
        <w:rPr>
          <w:i/>
        </w:rPr>
        <w:t xml:space="preserve"> обозначенного на схеме</w:t>
      </w:r>
      <w:r w:rsidR="002F4041" w:rsidRPr="002F4041">
        <w:rPr>
          <w:i/>
        </w:rPr>
        <w:t xml:space="preserve"> </w:t>
      </w:r>
      <w:r w:rsidR="000A4948">
        <w:rPr>
          <w:i/>
        </w:rPr>
        <w:t>части земельного участка передаваемого в аренду</w:t>
      </w:r>
      <w:r w:rsidR="00592393">
        <w:rPr>
          <w:i/>
        </w:rPr>
        <w:t>,</w:t>
      </w:r>
      <w:r w:rsidR="000A4948">
        <w:rPr>
          <w:i/>
        </w:rPr>
        <w:t xml:space="preserve"> прилагаемой к Договору и являющейся неотъемлемой частью. Адрес месторасположения земельного участка</w:t>
      </w:r>
      <w:r w:rsidR="000A4948" w:rsidRPr="000A4948">
        <w:rPr>
          <w:i/>
        </w:rPr>
        <w:t xml:space="preserve"> </w:t>
      </w:r>
      <w:r w:rsidR="000A4948" w:rsidRPr="002F4041">
        <w:rPr>
          <w:i/>
        </w:rPr>
        <w:t>с кадастровым номером 40:03:110112:1</w:t>
      </w:r>
      <w:r w:rsidR="002F4041" w:rsidRPr="002F4041">
        <w:rPr>
          <w:i/>
        </w:rPr>
        <w:t xml:space="preserve">: Калужская область, Боровский район, г. Балабаново, ул. 50 лет Октября, д. 19. </w:t>
      </w:r>
    </w:p>
    <w:p w:rsidR="000234AC" w:rsidRPr="009165C2" w:rsidRDefault="000234AC" w:rsidP="00711673">
      <w:pPr>
        <w:widowControl w:val="0"/>
        <w:jc w:val="both"/>
      </w:pPr>
      <w:r w:rsidRPr="009165C2">
        <w:tab/>
        <w:t xml:space="preserve">1.3. На момент заключения настоящего договора имущество, передаваемое в аренду, </w:t>
      </w:r>
      <w:r w:rsidR="000A4948">
        <w:t xml:space="preserve">не заложено, не арестовано, </w:t>
      </w:r>
      <w:r w:rsidR="002F4041" w:rsidRPr="002F4041">
        <w:t>не является предметом исков третьих лиц</w:t>
      </w:r>
      <w:r w:rsidR="000A4948">
        <w:t xml:space="preserve"> и</w:t>
      </w:r>
      <w:r w:rsidRPr="009165C2">
        <w:t xml:space="preserve"> </w:t>
      </w:r>
      <w:r w:rsidR="000A4948" w:rsidRPr="009165C2">
        <w:t>принадлежит Арендодателю на праве собственности</w:t>
      </w:r>
      <w:r w:rsidR="000A4948">
        <w:t xml:space="preserve">, о чем в Едином государственном реестре </w:t>
      </w:r>
      <w:r w:rsidR="00592393">
        <w:t xml:space="preserve">недвижимости внесена запись </w:t>
      </w:r>
      <w:r w:rsidR="00711673">
        <w:t>№</w:t>
      </w:r>
      <w:r w:rsidR="00592393">
        <w:t>40-40-03/004/2008-337 от 21.02.2008 года</w:t>
      </w:r>
      <w:r w:rsidR="00CE78E1">
        <w:t>.</w:t>
      </w:r>
      <w:r w:rsidR="000A4948">
        <w:t xml:space="preserve">  </w:t>
      </w:r>
      <w:r w:rsidR="000A4948" w:rsidRPr="009165C2">
        <w:t xml:space="preserve"> </w:t>
      </w:r>
      <w:proofErr w:type="gramStart"/>
      <w:r w:rsidRPr="009165C2">
        <w:t>Указанное</w:t>
      </w:r>
      <w:proofErr w:type="gramEnd"/>
      <w:r w:rsidRPr="009165C2">
        <w:t xml:space="preserve"> гарантируется Арендодателем. </w:t>
      </w:r>
    </w:p>
    <w:p w:rsidR="000234AC" w:rsidRPr="009165C2" w:rsidRDefault="000234AC" w:rsidP="000234AC">
      <w:pPr>
        <w:widowControl w:val="0"/>
        <w:jc w:val="both"/>
      </w:pPr>
      <w:r w:rsidRPr="009165C2">
        <w:tab/>
        <w:t>1.4. Стороны договора определили, что техническая и коммерческая эксплуатация арендуемого имущества должна обеспечивать его нормальное и безопасное использование в соответствии с целями эксплуатации по настоящему договору.</w:t>
      </w:r>
    </w:p>
    <w:p w:rsidR="000234AC" w:rsidRPr="009165C2" w:rsidRDefault="000234AC" w:rsidP="000234AC">
      <w:pPr>
        <w:widowControl w:val="0"/>
        <w:jc w:val="both"/>
      </w:pPr>
      <w:r w:rsidRPr="009165C2">
        <w:tab/>
        <w:t>1.5. В случаях существенного нарушения Арендатором установленного договором порядка внесения платы (сроков платежей) Арендодатель может потребовать от Арендатора досрочного внесения платы в установленный Арендодателем срок, но не более чем за два срока плановых платежей подряд.</w:t>
      </w:r>
    </w:p>
    <w:p w:rsidR="000234AC" w:rsidRPr="009165C2" w:rsidRDefault="000234AC" w:rsidP="000234AC">
      <w:pPr>
        <w:jc w:val="both"/>
      </w:pPr>
      <w:r w:rsidRPr="009165C2">
        <w:tab/>
      </w:r>
    </w:p>
    <w:p w:rsidR="000234AC" w:rsidRPr="009165C2" w:rsidRDefault="000234AC" w:rsidP="000234AC">
      <w:pPr>
        <w:widowControl w:val="0"/>
        <w:numPr>
          <w:ilvl w:val="0"/>
          <w:numId w:val="1"/>
        </w:numPr>
        <w:ind w:left="0"/>
        <w:jc w:val="center"/>
        <w:rPr>
          <w:b/>
        </w:rPr>
      </w:pPr>
      <w:r w:rsidRPr="009165C2">
        <w:rPr>
          <w:b/>
        </w:rPr>
        <w:t>Плата по договору и порядок расчетов:</w:t>
      </w:r>
    </w:p>
    <w:p w:rsidR="000234AC" w:rsidRPr="009165C2" w:rsidRDefault="000234AC" w:rsidP="000234AC">
      <w:pPr>
        <w:widowControl w:val="0"/>
        <w:jc w:val="both"/>
      </w:pPr>
      <w:r w:rsidRPr="009165C2">
        <w:tab/>
        <w:t xml:space="preserve">2.1. </w:t>
      </w:r>
      <w:r w:rsidR="00592393" w:rsidRPr="00592393">
        <w:t>Размер арендной платы за пользование имуществом переданным в аренду по настоящему договору составляет: __________________________________</w:t>
      </w:r>
      <w:r w:rsidR="00D253DE">
        <w:t>,</w:t>
      </w:r>
      <w:r w:rsidR="00D253DE" w:rsidRPr="00D253DE">
        <w:t xml:space="preserve"> кроме того НДС по ставке, установленной законодательством Российский Федерации</w:t>
      </w:r>
      <w:r w:rsidR="00592393" w:rsidRPr="00592393">
        <w:t xml:space="preserve"> </w:t>
      </w:r>
      <w:r w:rsidR="00D253DE">
        <w:t>– в месяц</w:t>
      </w:r>
      <w:r w:rsidRPr="009165C2">
        <w:t>.</w:t>
      </w:r>
    </w:p>
    <w:p w:rsidR="000234AC" w:rsidRDefault="000234AC" w:rsidP="000234AC">
      <w:pPr>
        <w:widowControl w:val="0"/>
        <w:jc w:val="both"/>
      </w:pPr>
      <w:r w:rsidRPr="009165C2">
        <w:tab/>
        <w:t xml:space="preserve">2.2. </w:t>
      </w:r>
      <w:r w:rsidR="00D253DE" w:rsidRPr="00D253DE">
        <w:t xml:space="preserve">Арендная плата по Договору вносится ежемесячно не позднее </w:t>
      </w:r>
      <w:r w:rsidR="009B7A1E">
        <w:t>2</w:t>
      </w:r>
      <w:r w:rsidR="00D253DE" w:rsidRPr="00D253DE">
        <w:t>0 (д</w:t>
      </w:r>
      <w:r w:rsidR="009B7A1E">
        <w:t>вадцатого</w:t>
      </w:r>
      <w:r w:rsidR="00D253DE" w:rsidRPr="00D253DE">
        <w:t>) числа месяца</w:t>
      </w:r>
      <w:r w:rsidR="009B7A1E">
        <w:t xml:space="preserve"> предшествующего расчетному</w:t>
      </w:r>
      <w:r w:rsidR="00D253DE" w:rsidRPr="00D253DE">
        <w:t xml:space="preserve"> путем перечисления указанных сумм на расчетный счет Арендатора</w:t>
      </w:r>
      <w:r w:rsidRPr="005429EB">
        <w:t>.</w:t>
      </w:r>
    </w:p>
    <w:p w:rsidR="005429EB" w:rsidRDefault="005429EB" w:rsidP="000234AC">
      <w:pPr>
        <w:widowControl w:val="0"/>
        <w:jc w:val="both"/>
      </w:pPr>
      <w:r>
        <w:tab/>
        <w:t>2.3. Аренд</w:t>
      </w:r>
      <w:r w:rsidRPr="005429EB">
        <w:t>о</w:t>
      </w:r>
      <w:r>
        <w:t>датель</w:t>
      </w:r>
      <w:r w:rsidRPr="005429EB">
        <w:t xml:space="preserve"> имеет право указывать другие счета для внесения арендной платы, о чем в адрес </w:t>
      </w:r>
      <w:r>
        <w:t>А</w:t>
      </w:r>
      <w:r w:rsidRPr="005429EB">
        <w:t>рендатора должно быть заблаговременно направлено письменное уведомление.</w:t>
      </w:r>
    </w:p>
    <w:p w:rsidR="005429EB" w:rsidRPr="009165C2" w:rsidRDefault="005429EB" w:rsidP="005429EB">
      <w:pPr>
        <w:widowControl w:val="0"/>
        <w:ind w:firstLine="708"/>
        <w:jc w:val="both"/>
      </w:pPr>
      <w:r>
        <w:t xml:space="preserve">2.4. </w:t>
      </w:r>
      <w:r w:rsidRPr="005429EB">
        <w:t xml:space="preserve">При внесении арендной платы, в платежном документе в строке назначение платежа должны быть указаны все банковские реквизиты, определенные в пункте </w:t>
      </w:r>
      <w:r w:rsidR="00DC3D76">
        <w:t>1</w:t>
      </w:r>
      <w:r w:rsidR="00CE2492">
        <w:t>4</w:t>
      </w:r>
      <w:r w:rsidRPr="005429EB">
        <w:t xml:space="preserve"> Договора и точное назначение платежа: «Арендная плата </w:t>
      </w:r>
      <w:r>
        <w:t>по</w:t>
      </w:r>
      <w:r w:rsidRPr="005429EB">
        <w:t xml:space="preserve"> Договор</w:t>
      </w:r>
      <w:r>
        <w:t>у</w:t>
      </w:r>
      <w:r w:rsidRPr="005429EB">
        <w:t xml:space="preserve"> аренды </w:t>
      </w:r>
      <w:proofErr w:type="gramStart"/>
      <w:r w:rsidRPr="005429EB">
        <w:t>от</w:t>
      </w:r>
      <w:proofErr w:type="gramEnd"/>
      <w:r w:rsidRPr="005429EB">
        <w:t xml:space="preserve"> … № ….», при этом указывается определенный период, за который осуществляется оплата</w:t>
      </w:r>
      <w:r>
        <w:t>.</w:t>
      </w:r>
    </w:p>
    <w:p w:rsidR="000234AC" w:rsidRDefault="005429EB" w:rsidP="000234AC">
      <w:pPr>
        <w:pStyle w:val="a3"/>
        <w:ind w:firstLine="0"/>
        <w:rPr>
          <w:szCs w:val="24"/>
        </w:rPr>
      </w:pPr>
      <w:r>
        <w:rPr>
          <w:szCs w:val="24"/>
        </w:rPr>
        <w:tab/>
        <w:t>2.</w:t>
      </w:r>
      <w:r w:rsidR="00714F08">
        <w:rPr>
          <w:szCs w:val="24"/>
        </w:rPr>
        <w:t>5</w:t>
      </w:r>
      <w:r w:rsidR="000234AC" w:rsidRPr="009165C2">
        <w:rPr>
          <w:szCs w:val="24"/>
        </w:rPr>
        <w:t>. Размер оплаты, при наличии в том необходимости и объективных реальностей, может в период срока действия договора изменяться по соглашению сторон в сроки, которые могут быть дополнительно определены сторонами договора</w:t>
      </w:r>
      <w:r w:rsidR="00BB28A8">
        <w:rPr>
          <w:szCs w:val="24"/>
        </w:rPr>
        <w:t xml:space="preserve">, </w:t>
      </w:r>
      <w:r w:rsidR="00BB28A8" w:rsidRPr="00BB28A8">
        <w:rPr>
          <w:szCs w:val="24"/>
        </w:rPr>
        <w:t>но не чаще одного раза в год</w:t>
      </w:r>
      <w:r w:rsidR="00BB28A8">
        <w:rPr>
          <w:szCs w:val="24"/>
        </w:rPr>
        <w:t>,</w:t>
      </w:r>
      <w:r w:rsidR="00BB28A8" w:rsidRPr="00BB28A8">
        <w:t xml:space="preserve"> </w:t>
      </w:r>
      <w:r w:rsidR="00BB28A8" w:rsidRPr="00BB28A8">
        <w:rPr>
          <w:szCs w:val="24"/>
        </w:rPr>
        <w:t xml:space="preserve">в </w:t>
      </w:r>
      <w:r w:rsidR="00BB28A8" w:rsidRPr="00BB28A8">
        <w:rPr>
          <w:szCs w:val="24"/>
        </w:rPr>
        <w:lastRenderedPageBreak/>
        <w:t>размере, не превышающем уровня инфляции</w:t>
      </w:r>
      <w:r w:rsidR="000234AC" w:rsidRPr="009165C2">
        <w:rPr>
          <w:szCs w:val="24"/>
        </w:rPr>
        <w:t>.</w:t>
      </w:r>
    </w:p>
    <w:p w:rsidR="005429EB" w:rsidRPr="009165C2" w:rsidRDefault="00E43E4E" w:rsidP="000234AC">
      <w:pPr>
        <w:pStyle w:val="a3"/>
        <w:ind w:firstLine="0"/>
        <w:rPr>
          <w:szCs w:val="24"/>
        </w:rPr>
      </w:pPr>
      <w:r>
        <w:rPr>
          <w:szCs w:val="24"/>
        </w:rPr>
        <w:tab/>
      </w:r>
    </w:p>
    <w:p w:rsidR="000234AC" w:rsidRPr="009165C2" w:rsidRDefault="000234AC" w:rsidP="000234AC">
      <w:pPr>
        <w:widowControl w:val="0"/>
        <w:numPr>
          <w:ilvl w:val="0"/>
          <w:numId w:val="1"/>
        </w:numPr>
        <w:ind w:left="0"/>
        <w:jc w:val="center"/>
        <w:rPr>
          <w:b/>
        </w:rPr>
      </w:pPr>
      <w:r w:rsidRPr="009165C2">
        <w:rPr>
          <w:b/>
        </w:rPr>
        <w:t>Арендодатель обязуется:</w:t>
      </w:r>
    </w:p>
    <w:p w:rsidR="000234AC" w:rsidRPr="009165C2" w:rsidRDefault="000234AC" w:rsidP="000234AC">
      <w:pPr>
        <w:jc w:val="both"/>
        <w:rPr>
          <w:snapToGrid w:val="0"/>
          <w:color w:val="000000"/>
        </w:rPr>
      </w:pPr>
      <w:r w:rsidRPr="009165C2">
        <w:tab/>
      </w:r>
      <w:r w:rsidRPr="009165C2">
        <w:rPr>
          <w:snapToGrid w:val="0"/>
          <w:color w:val="000000"/>
        </w:rPr>
        <w:t xml:space="preserve">3.1. </w:t>
      </w:r>
      <w:r w:rsidR="00BB28A8" w:rsidRPr="00BB28A8">
        <w:rPr>
          <w:snapToGrid w:val="0"/>
          <w:color w:val="000000"/>
        </w:rPr>
        <w:t>Передать имущество, указанное в п. 1.2. договора, по акту приема-передач</w:t>
      </w:r>
      <w:r w:rsidR="00BB28A8">
        <w:rPr>
          <w:snapToGrid w:val="0"/>
          <w:color w:val="000000"/>
        </w:rPr>
        <w:t xml:space="preserve">и имущества арендатору </w:t>
      </w:r>
      <w:r w:rsidR="00400527">
        <w:rPr>
          <w:snapToGrid w:val="0"/>
          <w:color w:val="000000"/>
        </w:rPr>
        <w:t>в течение</w:t>
      </w:r>
      <w:r w:rsidR="00BB28A8" w:rsidRPr="00BB28A8">
        <w:rPr>
          <w:snapToGrid w:val="0"/>
          <w:color w:val="000000"/>
        </w:rPr>
        <w:t xml:space="preserve"> 10 (десяти) дней со дня подписания настоящего договора</w:t>
      </w:r>
      <w:r w:rsidRPr="009165C2">
        <w:rPr>
          <w:snapToGrid w:val="0"/>
          <w:color w:val="000000"/>
        </w:rPr>
        <w:t xml:space="preserve">. </w:t>
      </w:r>
    </w:p>
    <w:p w:rsidR="000234AC" w:rsidRPr="009165C2" w:rsidRDefault="000234AC" w:rsidP="00BB28A8">
      <w:pPr>
        <w:jc w:val="both"/>
      </w:pPr>
      <w:r w:rsidRPr="009165C2">
        <w:tab/>
        <w:t xml:space="preserve">3.2. Ежемесячно, не позднее 5 числа месяца, следующего </w:t>
      </w:r>
      <w:proofErr w:type="gramStart"/>
      <w:r w:rsidRPr="009165C2">
        <w:t>за</w:t>
      </w:r>
      <w:proofErr w:type="gramEnd"/>
      <w:r w:rsidRPr="009165C2">
        <w:t xml:space="preserve"> </w:t>
      </w:r>
      <w:proofErr w:type="gramStart"/>
      <w:r w:rsidRPr="009165C2">
        <w:t>отчетным</w:t>
      </w:r>
      <w:proofErr w:type="gramEnd"/>
      <w:r w:rsidRPr="009165C2">
        <w:t xml:space="preserve">, </w:t>
      </w:r>
      <w:r w:rsidRPr="009165C2">
        <w:rPr>
          <w:iCs/>
        </w:rPr>
        <w:t>Арендодатель</w:t>
      </w:r>
      <w:r w:rsidRPr="009165C2">
        <w:t xml:space="preserve"> представляет </w:t>
      </w:r>
      <w:r w:rsidRPr="009165C2">
        <w:rPr>
          <w:iCs/>
        </w:rPr>
        <w:t>Арендатору</w:t>
      </w:r>
      <w:r w:rsidRPr="009165C2">
        <w:t xml:space="preserve"> надлежаще оформленный акт приемки-сдачи оказанных услуг по аренде по форме согласно </w:t>
      </w:r>
      <w:r w:rsidRPr="00400527">
        <w:t xml:space="preserve">Приложению № </w:t>
      </w:r>
      <w:r w:rsidR="00FE135C">
        <w:t>7</w:t>
      </w:r>
      <w:r w:rsidRPr="009165C2">
        <w:t xml:space="preserve"> и счет-фактуру.</w:t>
      </w:r>
    </w:p>
    <w:p w:rsidR="000234AC" w:rsidRPr="009165C2" w:rsidRDefault="000234AC" w:rsidP="000234AC">
      <w:pPr>
        <w:widowControl w:val="0"/>
        <w:jc w:val="both"/>
      </w:pPr>
    </w:p>
    <w:p w:rsidR="000234AC" w:rsidRPr="009165C2" w:rsidRDefault="000234AC" w:rsidP="000234AC">
      <w:pPr>
        <w:widowControl w:val="0"/>
        <w:numPr>
          <w:ilvl w:val="0"/>
          <w:numId w:val="1"/>
        </w:numPr>
        <w:ind w:left="0"/>
        <w:jc w:val="center"/>
        <w:rPr>
          <w:b/>
        </w:rPr>
      </w:pPr>
      <w:r w:rsidRPr="009165C2">
        <w:rPr>
          <w:b/>
        </w:rPr>
        <w:t>Арендатор обязуется:</w:t>
      </w:r>
    </w:p>
    <w:p w:rsidR="00BB28A8" w:rsidRPr="00BB28A8" w:rsidRDefault="000234AC" w:rsidP="00BB28A8">
      <w:pPr>
        <w:ind w:firstLine="720"/>
        <w:jc w:val="both"/>
      </w:pPr>
      <w:r w:rsidRPr="009165C2">
        <w:t>4.1.</w:t>
      </w:r>
      <w:r w:rsidR="00BB28A8" w:rsidRPr="00BB28A8">
        <w:t xml:space="preserve"> Использовать полученное в аренду имущество в соответствии с условиями настоящего договора и исключительно по прямому производственному и потребительскому назначению названного имущества.</w:t>
      </w:r>
    </w:p>
    <w:p w:rsidR="00714F08" w:rsidRPr="00BB28A8" w:rsidRDefault="00714F08" w:rsidP="00BB28A8">
      <w:pPr>
        <w:ind w:firstLine="720"/>
        <w:jc w:val="both"/>
      </w:pPr>
      <w:r>
        <w:t>4.</w:t>
      </w:r>
      <w:r w:rsidR="000F6BE7">
        <w:t>2</w:t>
      </w:r>
      <w:r>
        <w:t xml:space="preserve">. </w:t>
      </w:r>
      <w:r w:rsidRPr="00D9106E">
        <w:t xml:space="preserve">Нести бремя содержания и сохранности </w:t>
      </w:r>
      <w:r>
        <w:t>имущества</w:t>
      </w:r>
      <w:r w:rsidRPr="00D9106E">
        <w:t xml:space="preserve">. Содержать </w:t>
      </w:r>
      <w:r>
        <w:t>имущество</w:t>
      </w:r>
      <w:r w:rsidRPr="00D9106E">
        <w:t xml:space="preserve"> в порядке и надлежащем состоянии, не допуская его порчи и захламления, а в случае необходимости производить ремонт транспортной и и</w:t>
      </w:r>
      <w:r>
        <w:t>нженерной инфраструктуры</w:t>
      </w:r>
      <w:r w:rsidRPr="00D9106E">
        <w:t>.</w:t>
      </w:r>
    </w:p>
    <w:p w:rsidR="00BB28A8" w:rsidRPr="00BB28A8" w:rsidRDefault="00BB28A8" w:rsidP="00BB28A8">
      <w:pPr>
        <w:ind w:firstLine="720"/>
        <w:jc w:val="both"/>
      </w:pPr>
      <w:r>
        <w:t>4</w:t>
      </w:r>
      <w:r w:rsidRPr="00BB28A8">
        <w:t>.</w:t>
      </w:r>
      <w:r w:rsidR="000F6BE7">
        <w:t>3</w:t>
      </w:r>
      <w:r w:rsidRPr="00BB28A8">
        <w:t>. Возместить арендодателю убытки, причиненные в случае гибели или повреждения переданного в аренду имущества, если гибель или повреждение арендуемого имущества произошли в резул</w:t>
      </w:r>
      <w:r>
        <w:t>ьтате наступления обстоятельств</w:t>
      </w:r>
      <w:r w:rsidRPr="00BB28A8">
        <w:t>, за которые арендатор несет ответственность в соответствии с действующим законодательством или условиями настоящего договора.</w:t>
      </w:r>
    </w:p>
    <w:p w:rsidR="00BB28A8" w:rsidRPr="00BB28A8" w:rsidRDefault="00BB28A8" w:rsidP="00BB28A8">
      <w:pPr>
        <w:ind w:firstLine="720"/>
        <w:jc w:val="both"/>
      </w:pPr>
      <w:r>
        <w:t>4</w:t>
      </w:r>
      <w:r w:rsidR="000F6BE7">
        <w:t>.4</w:t>
      </w:r>
      <w:r w:rsidRPr="00BB28A8">
        <w:t>. Все улучшения имущества как отделимые, так и неотделимые производить только с письменного согласия арендодателя.</w:t>
      </w:r>
    </w:p>
    <w:p w:rsidR="00BB28A8" w:rsidRPr="00BB28A8" w:rsidRDefault="00BB28A8" w:rsidP="00BB28A8">
      <w:pPr>
        <w:ind w:firstLine="720"/>
        <w:jc w:val="both"/>
      </w:pPr>
      <w:r>
        <w:t>4</w:t>
      </w:r>
      <w:r w:rsidR="00714F08">
        <w:t>.</w:t>
      </w:r>
      <w:r w:rsidR="000F6BE7">
        <w:t>5</w:t>
      </w:r>
      <w:r w:rsidRPr="00BB28A8">
        <w:t>. В сроки, согласованные сторонами настоящего договора, вносить плату за пользование полученным в аренду имуществом.</w:t>
      </w:r>
    </w:p>
    <w:p w:rsidR="00BB28A8" w:rsidRPr="00BB28A8" w:rsidRDefault="00BB28A8" w:rsidP="00BB28A8">
      <w:pPr>
        <w:jc w:val="both"/>
      </w:pPr>
      <w:r w:rsidRPr="00BB28A8">
        <w:t xml:space="preserve">           </w:t>
      </w:r>
      <w:r>
        <w:t>4</w:t>
      </w:r>
      <w:r w:rsidR="000F6BE7">
        <w:t>.6</w:t>
      </w:r>
      <w:r w:rsidRPr="00BB28A8">
        <w:t xml:space="preserve">. Арендатор обязуется соблюдать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изложенные в </w:t>
      </w:r>
      <w:r w:rsidR="000F6BE7">
        <w:t xml:space="preserve">статье 8 </w:t>
      </w:r>
      <w:r w:rsidRPr="00BB28A8">
        <w:t xml:space="preserve"> настояще</w:t>
      </w:r>
      <w:r w:rsidR="000F6BE7">
        <w:t>го</w:t>
      </w:r>
      <w:r w:rsidRPr="00BB28A8">
        <w:t xml:space="preserve"> договор</w:t>
      </w:r>
      <w:r w:rsidR="000F6BE7">
        <w:t>а</w:t>
      </w:r>
      <w:r w:rsidRPr="00BB28A8">
        <w:t>. Соблюдение данных требований стороны признают существенным условием договора, и в случае их неоднократного нарушения Арендатором, Арендодатель имеет право отказаться от исполнения договора.</w:t>
      </w:r>
    </w:p>
    <w:p w:rsidR="00BB28A8" w:rsidRPr="00BB28A8" w:rsidRDefault="00BB28A8" w:rsidP="00BB28A8">
      <w:pPr>
        <w:ind w:firstLine="720"/>
        <w:jc w:val="both"/>
      </w:pPr>
      <w:r>
        <w:t>4</w:t>
      </w:r>
      <w:r w:rsidR="000F6BE7">
        <w:t>.7</w:t>
      </w:r>
      <w:r w:rsidRPr="00BB28A8">
        <w:t>. Возвратить полученное в аренду имущество по акту сдачи-приемки в течение 10 дней после истечения срока действия настоящего договора или прекращения действия его по иным основаниям в состоянии пригодном для дальнейшего использования, с учетом нормального износа</w:t>
      </w:r>
      <w:r w:rsidR="005736DB">
        <w:t>.</w:t>
      </w:r>
      <w:r w:rsidRPr="00BB28A8">
        <w:t xml:space="preserve"> </w:t>
      </w:r>
    </w:p>
    <w:p w:rsidR="00BB28A8" w:rsidRPr="00BB28A8" w:rsidRDefault="00BB28A8" w:rsidP="00BB28A8">
      <w:pPr>
        <w:ind w:firstLine="720"/>
        <w:jc w:val="both"/>
      </w:pPr>
      <w:r>
        <w:t>4</w:t>
      </w:r>
      <w:r w:rsidR="000F6BE7">
        <w:t>.8</w:t>
      </w:r>
      <w:r w:rsidRPr="00BB28A8">
        <w:t xml:space="preserve">. Арендатор обязуется соблюдать положения локальных нормативных документов, указанных в Приложении </w:t>
      </w:r>
      <w:r w:rsidRPr="00DC3D76">
        <w:t xml:space="preserve">№ </w:t>
      </w:r>
      <w:r w:rsidR="000F6BE7">
        <w:t>6</w:t>
      </w:r>
      <w:r w:rsidRPr="00BB28A8">
        <w:t xml:space="preserve"> к настоящему договору.  </w:t>
      </w:r>
    </w:p>
    <w:p w:rsidR="00BB28A8" w:rsidRDefault="00BB28A8" w:rsidP="00BB28A8">
      <w:pPr>
        <w:ind w:firstLine="720"/>
        <w:jc w:val="both"/>
      </w:pPr>
      <w:r>
        <w:t>4</w:t>
      </w:r>
      <w:r w:rsidR="000F6BE7">
        <w:t>.9</w:t>
      </w:r>
      <w:r w:rsidRPr="00BB28A8">
        <w:t>. Арендатор обязуется не возводить капитальных строений на территории объекта договора и на прилегающей территории.</w:t>
      </w:r>
    </w:p>
    <w:p w:rsidR="00714F08" w:rsidRPr="00BB28A8" w:rsidRDefault="000F6BE7" w:rsidP="00BB28A8">
      <w:pPr>
        <w:ind w:firstLine="720"/>
        <w:jc w:val="both"/>
      </w:pPr>
      <w:r>
        <w:t>4.10</w:t>
      </w:r>
      <w:r w:rsidR="00714F08">
        <w:t>.</w:t>
      </w:r>
      <w:r w:rsidR="00714F08" w:rsidRPr="00714F08">
        <w:tab/>
      </w:r>
      <w:r w:rsidR="00714F08">
        <w:t>А</w:t>
      </w:r>
      <w:r w:rsidR="00714F08" w:rsidRPr="00714F08">
        <w:t xml:space="preserve">рендатор </w:t>
      </w:r>
      <w:r w:rsidR="00714F08">
        <w:t>обязуется не</w:t>
      </w:r>
      <w:r w:rsidR="00714F08" w:rsidRPr="00714F08">
        <w:t xml:space="preserve"> передавать свои права и обязанности по Договору другому лицу, предоставлять </w:t>
      </w:r>
      <w:r w:rsidR="00714F08">
        <w:t>имущество</w:t>
      </w:r>
      <w:r w:rsidR="00714F08" w:rsidRPr="00714F08">
        <w:t xml:space="preserve"> в безвозмездное пользование, а также отдавать права по Договору в залог и вносить их в качестве вклада в уставный капитал хозяйственных товариществ и обществ или паевого взноса в производственный кооператив.</w:t>
      </w:r>
    </w:p>
    <w:p w:rsidR="00BB28A8" w:rsidRDefault="00BB28A8" w:rsidP="00BB28A8">
      <w:pPr>
        <w:ind w:firstLine="720"/>
        <w:jc w:val="both"/>
      </w:pPr>
      <w:r>
        <w:t>4</w:t>
      </w:r>
      <w:r w:rsidRPr="00BB28A8">
        <w:t>.1</w:t>
      </w:r>
      <w:r w:rsidR="000F6BE7">
        <w:t>1</w:t>
      </w:r>
      <w:r w:rsidRPr="00BB28A8">
        <w:t xml:space="preserve">. В случае возврата имущества в ненадлежащем состоянии  стороны составляют  акт о </w:t>
      </w:r>
      <w:r w:rsidR="000F6BE7">
        <w:t>ненадлежащем состоянии</w:t>
      </w:r>
      <w:r w:rsidRPr="00BB28A8">
        <w:t xml:space="preserve"> возвращаемого  из аренды   имущества. В случае отказа Арендатора от подписания  </w:t>
      </w:r>
      <w:proofErr w:type="gramStart"/>
      <w:r w:rsidRPr="00BB28A8">
        <w:t>акта</w:t>
      </w:r>
      <w:proofErr w:type="gramEnd"/>
      <w:r w:rsidRPr="00BB28A8">
        <w:t xml:space="preserve"> о </w:t>
      </w:r>
      <w:r w:rsidR="000F6BE7">
        <w:t>ненадлежащем состоянии</w:t>
      </w:r>
      <w:r w:rsidRPr="00BB28A8">
        <w:t xml:space="preserve"> возвращаемого  из аренды   имущества, Арендодатель имеет право привлечь к его составлению независимую организацию и данный акт является основанием для принятия Арендатором претензии на сумму причиненного ущерба, который рассчитывается согласно требованиям </w:t>
      </w:r>
      <w:proofErr w:type="spellStart"/>
      <w:r w:rsidRPr="00BB28A8">
        <w:t>ст.ст</w:t>
      </w:r>
      <w:proofErr w:type="spellEnd"/>
      <w:r w:rsidRPr="00BB28A8">
        <w:t xml:space="preserve">. 15, 393 ГК РФ.  </w:t>
      </w:r>
    </w:p>
    <w:p w:rsidR="00DC2806" w:rsidRPr="00BB28A8" w:rsidRDefault="00DC2806" w:rsidP="00BB28A8">
      <w:pPr>
        <w:ind w:firstLine="720"/>
        <w:jc w:val="both"/>
      </w:pPr>
    </w:p>
    <w:p w:rsidR="00DC2806" w:rsidRDefault="008349EA" w:rsidP="00DC2806">
      <w:pPr>
        <w:jc w:val="center"/>
        <w:rPr>
          <w:b/>
        </w:rPr>
      </w:pPr>
      <w:r>
        <w:rPr>
          <w:b/>
        </w:rPr>
        <w:t>5</w:t>
      </w:r>
      <w:r w:rsidR="00DC2806">
        <w:rPr>
          <w:b/>
        </w:rPr>
        <w:t>.Условия улучшения переданного в аренду имущества</w:t>
      </w:r>
    </w:p>
    <w:p w:rsidR="006F4FEE" w:rsidRDefault="008349EA" w:rsidP="00DC2806">
      <w:pPr>
        <w:ind w:firstLine="720"/>
        <w:jc w:val="both"/>
      </w:pPr>
      <w:r>
        <w:t>5</w:t>
      </w:r>
      <w:r w:rsidR="00DC2806">
        <w:t xml:space="preserve">.1. Улучшения переданного в аренду по данному договору имущества, </w:t>
      </w:r>
      <w:r w:rsidR="006F4FEE">
        <w:t xml:space="preserve">могут осуществляться Арендатором за свой счет и только с письменного согласия Арендодателя. </w:t>
      </w:r>
      <w:proofErr w:type="gramStart"/>
      <w:r w:rsidR="006F4FEE">
        <w:lastRenderedPageBreak/>
        <w:t>Улучшения</w:t>
      </w:r>
      <w:proofErr w:type="gramEnd"/>
      <w:r w:rsidR="006F4FEE">
        <w:t xml:space="preserve"> создаваемые Арендатором которые могут</w:t>
      </w:r>
      <w:r w:rsidR="00DC2806">
        <w:t xml:space="preserve"> быть отделимы без вреда для этого имущества, являются собственностью </w:t>
      </w:r>
      <w:r w:rsidR="006F4FEE">
        <w:t>А</w:t>
      </w:r>
      <w:r w:rsidR="00DC2806">
        <w:t xml:space="preserve">рендатора. </w:t>
      </w:r>
    </w:p>
    <w:p w:rsidR="00DC2806" w:rsidRDefault="008349EA" w:rsidP="00DC2806">
      <w:pPr>
        <w:ind w:firstLine="720"/>
        <w:jc w:val="both"/>
      </w:pPr>
      <w:r>
        <w:t>5</w:t>
      </w:r>
      <w:r w:rsidR="006F4FEE">
        <w:t xml:space="preserve">.2. </w:t>
      </w:r>
      <w:r w:rsidR="00DC2806">
        <w:t>По соглашению сторон договора арендодатель вправе оплатить расходы арендатора по улучшению арендуемого имущества в период эксплуатации, после чего указанные улучшения перейдут в его собственность.</w:t>
      </w:r>
    </w:p>
    <w:p w:rsidR="006F4FEE" w:rsidRDefault="008349EA" w:rsidP="00DC2806">
      <w:pPr>
        <w:ind w:firstLine="720"/>
        <w:jc w:val="both"/>
      </w:pPr>
      <w:r>
        <w:t>5</w:t>
      </w:r>
      <w:r w:rsidR="006F4FEE">
        <w:t xml:space="preserve">.3. Арендатор </w:t>
      </w:r>
      <w:r w:rsidR="006F4FEE" w:rsidRPr="006F4FEE">
        <w:t>не имеет право возводить на Участке объекты недвижимости</w:t>
      </w:r>
      <w:r w:rsidR="00FE135C">
        <w:t>.</w:t>
      </w:r>
    </w:p>
    <w:p w:rsidR="000234AC" w:rsidRPr="009165C2" w:rsidRDefault="000234AC" w:rsidP="000234AC">
      <w:pPr>
        <w:jc w:val="both"/>
      </w:pPr>
    </w:p>
    <w:p w:rsidR="000234AC" w:rsidRPr="009165C2" w:rsidRDefault="008349EA" w:rsidP="008349EA">
      <w:pPr>
        <w:widowControl w:val="0"/>
        <w:ind w:left="360"/>
        <w:jc w:val="center"/>
        <w:rPr>
          <w:b/>
        </w:rPr>
      </w:pPr>
      <w:r>
        <w:rPr>
          <w:b/>
        </w:rPr>
        <w:t>6. О</w:t>
      </w:r>
      <w:r w:rsidR="000234AC" w:rsidRPr="009165C2">
        <w:rPr>
          <w:b/>
        </w:rPr>
        <w:t>тветственность сторон:</w:t>
      </w:r>
    </w:p>
    <w:p w:rsidR="000234AC" w:rsidRPr="009165C2" w:rsidRDefault="000234AC" w:rsidP="000234AC">
      <w:pPr>
        <w:widowControl w:val="0"/>
        <w:jc w:val="both"/>
      </w:pPr>
      <w:r w:rsidRPr="009165C2">
        <w:tab/>
      </w:r>
      <w:r w:rsidR="008349EA">
        <w:t>6</w:t>
      </w:r>
      <w:r w:rsidRPr="009165C2">
        <w:t>.1. Сторона договора, имущественные интересы или деловая репутация которой нарушены в результате неисполнения или ненадлежащего исполнения обязательств по договору другой стороной, вправе требовать полного возмещения причиненных ей этой стороной убытков.</w:t>
      </w:r>
    </w:p>
    <w:p w:rsidR="005736DB" w:rsidRDefault="008349EA" w:rsidP="00CE78E1">
      <w:pPr>
        <w:suppressAutoHyphens/>
        <w:ind w:right="45" w:firstLine="709"/>
        <w:jc w:val="both"/>
        <w:rPr>
          <w:lang w:eastAsia="ar-SA"/>
        </w:rPr>
      </w:pPr>
      <w:r>
        <w:rPr>
          <w:snapToGrid w:val="0"/>
        </w:rPr>
        <w:t>6</w:t>
      </w:r>
      <w:r w:rsidR="000234AC" w:rsidRPr="009165C2">
        <w:rPr>
          <w:snapToGrid w:val="0"/>
        </w:rPr>
        <w:t xml:space="preserve">.2. Арендатор несет полную ответственность </w:t>
      </w:r>
      <w:r w:rsidR="005736DB">
        <w:rPr>
          <w:snapToGrid w:val="0"/>
        </w:rPr>
        <w:t>в случае загрязнения окружающей</w:t>
      </w:r>
      <w:r w:rsidR="00CE78E1">
        <w:rPr>
          <w:snapToGrid w:val="0"/>
        </w:rPr>
        <w:t xml:space="preserve"> </w:t>
      </w:r>
      <w:r w:rsidR="000234AC" w:rsidRPr="009165C2">
        <w:rPr>
          <w:snapToGrid w:val="0"/>
        </w:rPr>
        <w:t>среды в соответствии с Федеральным природоохранным законодательством.</w:t>
      </w:r>
      <w:r w:rsidR="005736DB" w:rsidRPr="005736DB">
        <w:rPr>
          <w:lang w:eastAsia="ar-SA"/>
        </w:rPr>
        <w:t xml:space="preserve"> </w:t>
      </w:r>
    </w:p>
    <w:p w:rsidR="005736DB" w:rsidRPr="005736DB" w:rsidRDefault="008349EA" w:rsidP="005736DB">
      <w:pPr>
        <w:tabs>
          <w:tab w:val="num" w:pos="1440"/>
        </w:tabs>
        <w:suppressAutoHyphens/>
        <w:ind w:right="45" w:firstLine="709"/>
        <w:jc w:val="both"/>
        <w:rPr>
          <w:lang w:eastAsia="ar-SA"/>
        </w:rPr>
      </w:pPr>
      <w:r>
        <w:rPr>
          <w:lang w:eastAsia="ar-SA"/>
        </w:rPr>
        <w:t>6</w:t>
      </w:r>
      <w:r w:rsidR="005736DB">
        <w:rPr>
          <w:lang w:eastAsia="ar-SA"/>
        </w:rPr>
        <w:t xml:space="preserve">.3. </w:t>
      </w:r>
      <w:r w:rsidR="005736DB" w:rsidRPr="005736DB">
        <w:rPr>
          <w:lang w:eastAsia="ar-SA"/>
        </w:rPr>
        <w:t>За неисполнение или ненадлежащее исполнение условий Договора стороны несут ответственность, предусмотренную действующим законодательством и/или Договором. Меры ответственности сторон, не предусмотренные в Договоре, применяются в соответствии с действующим законодательством.</w:t>
      </w:r>
      <w:bookmarkStart w:id="3" w:name="_GoBack"/>
      <w:bookmarkEnd w:id="3"/>
    </w:p>
    <w:p w:rsidR="005736DB" w:rsidRPr="005736DB" w:rsidRDefault="008349EA" w:rsidP="005736DB">
      <w:pPr>
        <w:suppressAutoHyphens/>
        <w:ind w:right="45" w:firstLine="709"/>
        <w:jc w:val="both"/>
        <w:rPr>
          <w:lang w:eastAsia="ar-SA"/>
        </w:rPr>
      </w:pPr>
      <w:r>
        <w:rPr>
          <w:lang w:eastAsia="ar-SA"/>
        </w:rPr>
        <w:t>6</w:t>
      </w:r>
      <w:r w:rsidR="005736DB">
        <w:rPr>
          <w:lang w:eastAsia="ar-SA"/>
        </w:rPr>
        <w:t xml:space="preserve">.4. </w:t>
      </w:r>
      <w:r w:rsidR="005736DB" w:rsidRPr="005736DB">
        <w:rPr>
          <w:lang w:eastAsia="ar-SA"/>
        </w:rPr>
        <w:t xml:space="preserve">В случае неисполнения или ненадлежащего исполнения </w:t>
      </w:r>
      <w:r w:rsidR="005736DB">
        <w:rPr>
          <w:lang w:eastAsia="ar-SA"/>
        </w:rPr>
        <w:t>Арендатором</w:t>
      </w:r>
      <w:r w:rsidR="005736DB" w:rsidRPr="005736DB">
        <w:rPr>
          <w:spacing w:val="-2"/>
          <w:lang w:eastAsia="ar-SA"/>
        </w:rPr>
        <w:t xml:space="preserve"> </w:t>
      </w:r>
      <w:r w:rsidR="005736DB" w:rsidRPr="005736DB">
        <w:rPr>
          <w:lang w:eastAsia="ar-SA"/>
        </w:rPr>
        <w:t xml:space="preserve">обязательства по внесению арендной платы по Договору </w:t>
      </w:r>
      <w:r w:rsidR="005736DB">
        <w:rPr>
          <w:lang w:eastAsia="ar-SA"/>
        </w:rPr>
        <w:t>Арендодатель</w:t>
      </w:r>
      <w:r w:rsidR="005736DB" w:rsidRPr="005736DB">
        <w:rPr>
          <w:i/>
          <w:lang w:eastAsia="ar-SA"/>
        </w:rPr>
        <w:t xml:space="preserve"> </w:t>
      </w:r>
      <w:r w:rsidR="005736DB" w:rsidRPr="005736DB">
        <w:rPr>
          <w:lang w:eastAsia="ar-SA"/>
        </w:rPr>
        <w:t>вправе взыскать</w:t>
      </w:r>
      <w:r w:rsidR="005736DB" w:rsidRPr="005736DB">
        <w:rPr>
          <w:i/>
          <w:lang w:eastAsia="ar-SA"/>
        </w:rPr>
        <w:t xml:space="preserve"> </w:t>
      </w:r>
      <w:r w:rsidR="005736DB" w:rsidRPr="005736DB">
        <w:rPr>
          <w:lang w:eastAsia="ar-SA"/>
        </w:rPr>
        <w:t xml:space="preserve">с </w:t>
      </w:r>
      <w:r w:rsidR="005736DB">
        <w:rPr>
          <w:lang w:eastAsia="ar-SA"/>
        </w:rPr>
        <w:t>Арендатора</w:t>
      </w:r>
      <w:r w:rsidR="005736DB" w:rsidRPr="005736DB">
        <w:rPr>
          <w:i/>
          <w:lang w:eastAsia="ar-SA"/>
        </w:rPr>
        <w:t xml:space="preserve"> </w:t>
      </w:r>
      <w:r w:rsidR="005736DB" w:rsidRPr="005736DB">
        <w:rPr>
          <w:lang w:eastAsia="ar-SA"/>
        </w:rPr>
        <w:t xml:space="preserve">неустойку в размере 0,1 % от просроченной суммы по Договору за каждый календарный день просрочки. </w:t>
      </w:r>
    </w:p>
    <w:p w:rsidR="005736DB" w:rsidRPr="005736DB" w:rsidRDefault="008349EA" w:rsidP="005736DB">
      <w:pPr>
        <w:suppressAutoHyphens/>
        <w:ind w:right="45" w:firstLine="709"/>
        <w:jc w:val="both"/>
        <w:rPr>
          <w:lang w:eastAsia="ar-SA"/>
        </w:rPr>
      </w:pPr>
      <w:r>
        <w:rPr>
          <w:lang w:eastAsia="ar-SA"/>
        </w:rPr>
        <w:t>6</w:t>
      </w:r>
      <w:r w:rsidR="005736DB">
        <w:rPr>
          <w:lang w:eastAsia="ar-SA"/>
        </w:rPr>
        <w:t xml:space="preserve">.5. </w:t>
      </w:r>
      <w:r w:rsidR="005736DB" w:rsidRPr="005736DB">
        <w:rPr>
          <w:lang w:eastAsia="ar-SA"/>
        </w:rPr>
        <w:t xml:space="preserve">В случае невозвращения </w:t>
      </w:r>
      <w:r w:rsidR="005736DB">
        <w:rPr>
          <w:lang w:eastAsia="ar-SA"/>
        </w:rPr>
        <w:t>имущества</w:t>
      </w:r>
      <w:r w:rsidR="005736DB" w:rsidRPr="005736DB">
        <w:rPr>
          <w:lang w:eastAsia="ar-SA"/>
        </w:rPr>
        <w:t xml:space="preserve"> Арендодателю при прекращении Договора, в установленный Договором срок, Арендатор уплачивает Арендодателю арендную плату за фактическое пользование </w:t>
      </w:r>
      <w:r w:rsidR="007B506A">
        <w:rPr>
          <w:lang w:eastAsia="ar-SA"/>
        </w:rPr>
        <w:t>имуществом</w:t>
      </w:r>
      <w:r w:rsidR="005736DB" w:rsidRPr="005736DB">
        <w:rPr>
          <w:lang w:eastAsia="ar-SA"/>
        </w:rPr>
        <w:t>, а также неустойку в размере 0,1 % от суммы арендной платы за каждый календарный день просрочки возврата Участка.</w:t>
      </w:r>
    </w:p>
    <w:p w:rsidR="005736DB" w:rsidRPr="005736DB" w:rsidRDefault="008349EA" w:rsidP="005736DB">
      <w:pPr>
        <w:suppressAutoHyphens/>
        <w:ind w:right="45" w:firstLine="709"/>
        <w:jc w:val="both"/>
        <w:rPr>
          <w:lang w:eastAsia="ar-SA"/>
        </w:rPr>
      </w:pPr>
      <w:r>
        <w:rPr>
          <w:lang w:eastAsia="ar-SA"/>
        </w:rPr>
        <w:t>6</w:t>
      </w:r>
      <w:r w:rsidR="005736DB">
        <w:rPr>
          <w:lang w:eastAsia="ar-SA"/>
        </w:rPr>
        <w:t xml:space="preserve">.6. </w:t>
      </w:r>
      <w:r w:rsidR="005736DB" w:rsidRPr="005736DB">
        <w:rPr>
          <w:lang w:eastAsia="ar-SA"/>
        </w:rPr>
        <w:t>Уплата неустойки не освобождает стороны от исполнения обязательств по Договору. Просрочка исполнения обязательства не освобождает добросовестную сторону от принятия исполнения обязательства в натуре.</w:t>
      </w:r>
    </w:p>
    <w:p w:rsidR="005736DB" w:rsidRDefault="008349EA" w:rsidP="005736DB">
      <w:pPr>
        <w:suppressAutoHyphens/>
        <w:ind w:right="45" w:firstLine="709"/>
        <w:jc w:val="both"/>
        <w:rPr>
          <w:lang w:eastAsia="ar-SA"/>
        </w:rPr>
      </w:pPr>
      <w:r>
        <w:rPr>
          <w:lang w:eastAsia="ar-SA"/>
        </w:rPr>
        <w:t>6</w:t>
      </w:r>
      <w:r w:rsidR="005736DB">
        <w:rPr>
          <w:lang w:eastAsia="ar-SA"/>
        </w:rPr>
        <w:t>.7.</w:t>
      </w:r>
      <w:r w:rsidR="00CE78E1">
        <w:rPr>
          <w:lang w:eastAsia="ar-SA"/>
        </w:rPr>
        <w:t xml:space="preserve"> </w:t>
      </w:r>
      <w:r w:rsidR="005736DB" w:rsidRPr="005736DB">
        <w:rPr>
          <w:lang w:eastAsia="ar-SA"/>
        </w:rPr>
        <w:t xml:space="preserve">Неустойка, предусмотренная настоящей статьей </w:t>
      </w:r>
      <w:r w:rsidR="00CE78E1">
        <w:rPr>
          <w:lang w:eastAsia="ar-SA"/>
        </w:rPr>
        <w:t>6</w:t>
      </w:r>
      <w:r w:rsidR="005736DB" w:rsidRPr="005736DB">
        <w:rPr>
          <w:lang w:eastAsia="ar-SA"/>
        </w:rPr>
        <w:t xml:space="preserve">, начисляется и выплачивается только по письменному требованию </w:t>
      </w:r>
      <w:r w:rsidR="007B506A" w:rsidRPr="007B506A">
        <w:rPr>
          <w:lang w:eastAsia="ar-SA"/>
        </w:rPr>
        <w:t>Арендодателя</w:t>
      </w:r>
      <w:r w:rsidR="005736DB" w:rsidRPr="005736DB">
        <w:rPr>
          <w:lang w:eastAsia="ar-SA"/>
        </w:rPr>
        <w:t>.</w:t>
      </w:r>
    </w:p>
    <w:p w:rsidR="007905F8" w:rsidRDefault="008349EA" w:rsidP="007905F8">
      <w:pPr>
        <w:suppressAutoHyphens/>
        <w:ind w:right="45" w:firstLine="709"/>
        <w:jc w:val="both"/>
        <w:rPr>
          <w:lang w:eastAsia="ar-SA"/>
        </w:rPr>
      </w:pPr>
      <w:r>
        <w:rPr>
          <w:lang w:eastAsia="ar-SA"/>
        </w:rPr>
        <w:t>6</w:t>
      </w:r>
      <w:r w:rsidR="007905F8">
        <w:rPr>
          <w:lang w:eastAsia="ar-SA"/>
        </w:rPr>
        <w:t xml:space="preserve">.8. </w:t>
      </w:r>
      <w:proofErr w:type="gramStart"/>
      <w:r w:rsidR="007905F8">
        <w:rPr>
          <w:lang w:eastAsia="ar-SA"/>
        </w:rPr>
        <w:t>В случае отказа арендатора от предоставления Информации, согласно п.1</w:t>
      </w:r>
      <w:r>
        <w:rPr>
          <w:lang w:eastAsia="ar-SA"/>
        </w:rPr>
        <w:t>1</w:t>
      </w:r>
      <w:r w:rsidR="007905F8">
        <w:rPr>
          <w:lang w:eastAsia="ar-SA"/>
        </w:rPr>
        <w:t>.7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Арендатор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7905F8" w:rsidRPr="005736DB" w:rsidRDefault="008349EA" w:rsidP="007905F8">
      <w:pPr>
        <w:suppressAutoHyphens/>
        <w:ind w:right="45" w:firstLine="709"/>
        <w:jc w:val="both"/>
        <w:rPr>
          <w:lang w:eastAsia="ar-SA"/>
        </w:rPr>
      </w:pPr>
      <w:r>
        <w:rPr>
          <w:lang w:eastAsia="ar-SA"/>
        </w:rPr>
        <w:t>6</w:t>
      </w:r>
      <w:r w:rsidR="007905F8">
        <w:rPr>
          <w:lang w:eastAsia="ar-SA"/>
        </w:rPr>
        <w:t>.9.</w:t>
      </w:r>
      <w:r w:rsidR="007905F8">
        <w:rPr>
          <w:lang w:eastAsia="ar-SA"/>
        </w:rPr>
        <w:tab/>
      </w:r>
      <w:proofErr w:type="gramStart"/>
      <w:r w:rsidR="007905F8">
        <w:rPr>
          <w:lang w:eastAsia="ar-SA"/>
        </w:rPr>
        <w:t xml:space="preserve">В случае предоставления Информации не в полном объеме (т.е. непредставление какой-либо информации указанной в форме (Приложение </w:t>
      </w:r>
      <w:r w:rsidR="007905F8" w:rsidRPr="00DC3D76">
        <w:rPr>
          <w:lang w:eastAsia="ar-SA"/>
        </w:rPr>
        <w:t>№</w:t>
      </w:r>
      <w:r w:rsidR="00FE135C">
        <w:rPr>
          <w:lang w:eastAsia="ar-SA"/>
        </w:rPr>
        <w:t xml:space="preserve"> 3</w:t>
      </w:r>
      <w:r w:rsidR="007905F8">
        <w:rPr>
          <w:lang w:eastAsia="ar-SA"/>
        </w:rPr>
        <w:t xml:space="preserve"> к настоящему Договору) Арендодатель  направляет повторный запрос о предоставлении Информации по форме, указанной в п. 1</w:t>
      </w:r>
      <w:r>
        <w:rPr>
          <w:lang w:eastAsia="ar-SA"/>
        </w:rPr>
        <w:t>1</w:t>
      </w:r>
      <w:r w:rsidR="007905F8">
        <w:rPr>
          <w:lang w:eastAsia="ar-SA"/>
        </w:rPr>
        <w:t>.7 настоящего Договора, дополненной отсутствующей информацией с указанием сроков ее предоставления.</w:t>
      </w:r>
      <w:proofErr w:type="gramEnd"/>
      <w:r w:rsidR="007905F8">
        <w:rPr>
          <w:lang w:eastAsia="ar-SA"/>
        </w:rPr>
        <w:t xml:space="preserve"> В случае непредставления такой информации, нарушения сроков ее предоставления, а также предоставления недостоверной информации Арендодатель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0234AC" w:rsidRPr="009165C2" w:rsidRDefault="000234AC" w:rsidP="000234AC">
      <w:pPr>
        <w:widowControl w:val="0"/>
      </w:pPr>
    </w:p>
    <w:p w:rsidR="000234AC" w:rsidRPr="009165C2" w:rsidRDefault="008349EA" w:rsidP="008349EA">
      <w:pPr>
        <w:widowControl w:val="0"/>
        <w:jc w:val="center"/>
        <w:rPr>
          <w:b/>
        </w:rPr>
      </w:pPr>
      <w:r>
        <w:rPr>
          <w:b/>
        </w:rPr>
        <w:t xml:space="preserve">7. </w:t>
      </w:r>
      <w:r w:rsidR="000234AC" w:rsidRPr="009165C2">
        <w:rPr>
          <w:b/>
        </w:rPr>
        <w:t>Порядок разрешения споров:</w:t>
      </w:r>
    </w:p>
    <w:p w:rsidR="00370F2E" w:rsidRDefault="000234AC" w:rsidP="00370F2E">
      <w:pPr>
        <w:widowControl w:val="0"/>
        <w:jc w:val="both"/>
      </w:pPr>
      <w:r w:rsidRPr="009165C2">
        <w:tab/>
      </w:r>
      <w:r w:rsidR="008349EA">
        <w:t>7</w:t>
      </w:r>
      <w:r w:rsidRPr="009165C2">
        <w:t xml:space="preserve">.1. </w:t>
      </w:r>
      <w:r w:rsidR="00370F2E">
        <w:t>При возникновении споров, требований и (или) претензий по вопросам, предусмотренным настоящим Договором или в связи с ним, Стороны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Сторон.</w:t>
      </w:r>
    </w:p>
    <w:p w:rsidR="00370F2E" w:rsidRDefault="00370F2E" w:rsidP="00370F2E">
      <w:pPr>
        <w:widowControl w:val="0"/>
        <w:jc w:val="both"/>
      </w:pPr>
      <w:r>
        <w:lastRenderedPageBreak/>
        <w:t>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Сторон Договора вправе обратиться в арбитражный суд.</w:t>
      </w:r>
    </w:p>
    <w:p w:rsidR="000234AC" w:rsidRPr="009165C2" w:rsidRDefault="008349EA" w:rsidP="00370F2E">
      <w:pPr>
        <w:widowControl w:val="0"/>
        <w:ind w:firstLine="709"/>
        <w:jc w:val="both"/>
      </w:pPr>
      <w:r>
        <w:t>7</w:t>
      </w:r>
      <w:r w:rsidR="00370F2E">
        <w:t>.2.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 по месту нахождения Арендодателя</w:t>
      </w:r>
      <w:r w:rsidR="000234AC">
        <w:t>.</w:t>
      </w:r>
    </w:p>
    <w:p w:rsidR="000234AC" w:rsidRPr="009165C2" w:rsidRDefault="000234AC" w:rsidP="000234AC">
      <w:pPr>
        <w:widowControl w:val="0"/>
        <w:jc w:val="center"/>
        <w:rPr>
          <w:b/>
        </w:rPr>
      </w:pPr>
    </w:p>
    <w:p w:rsidR="000234AC" w:rsidRPr="009165C2" w:rsidRDefault="008349EA" w:rsidP="000234AC">
      <w:pPr>
        <w:widowControl w:val="0"/>
        <w:jc w:val="center"/>
        <w:rPr>
          <w:b/>
        </w:rPr>
      </w:pPr>
      <w:r>
        <w:rPr>
          <w:b/>
        </w:rPr>
        <w:t>8</w:t>
      </w:r>
      <w:r w:rsidR="000234AC" w:rsidRPr="009165C2">
        <w:rPr>
          <w:b/>
        </w:rPr>
        <w:t xml:space="preserve">. Требования в области промышленной и </w:t>
      </w:r>
    </w:p>
    <w:p w:rsidR="000234AC" w:rsidRPr="009165C2" w:rsidRDefault="000234AC" w:rsidP="000234AC">
      <w:pPr>
        <w:widowControl w:val="0"/>
        <w:jc w:val="center"/>
        <w:rPr>
          <w:b/>
        </w:rPr>
      </w:pPr>
      <w:r w:rsidRPr="009165C2">
        <w:rPr>
          <w:b/>
        </w:rPr>
        <w:t>пожарной безопасности, охраны труда и окружающей среды:</w:t>
      </w:r>
    </w:p>
    <w:p w:rsidR="000234AC" w:rsidRPr="009165C2" w:rsidRDefault="008349EA" w:rsidP="000234AC">
      <w:pPr>
        <w:jc w:val="both"/>
      </w:pPr>
      <w:r>
        <w:tab/>
        <w:t>8</w:t>
      </w:r>
      <w:r w:rsidR="000234AC" w:rsidRPr="009165C2">
        <w:t>.1. Арендуемые объекты Арендатор обязан эксплуатировать в соответствии с:</w:t>
      </w:r>
    </w:p>
    <w:p w:rsidR="000234AC" w:rsidRPr="009165C2" w:rsidRDefault="000234AC" w:rsidP="000234AC">
      <w:pPr>
        <w:jc w:val="both"/>
      </w:pPr>
      <w:r w:rsidRPr="009165C2">
        <w:tab/>
        <w:t>- Федеральным законом от 21.07.1997 г. № ФЗ-116 «О промышленной безопасности опасных производственных объектов»;</w:t>
      </w:r>
    </w:p>
    <w:p w:rsidR="000234AC" w:rsidRPr="009165C2" w:rsidRDefault="000234AC" w:rsidP="000234AC">
      <w:pPr>
        <w:jc w:val="both"/>
      </w:pPr>
      <w:r w:rsidRPr="009165C2">
        <w:tab/>
        <w:t xml:space="preserve">- </w:t>
      </w:r>
      <w:r w:rsidR="00CE78E1" w:rsidRPr="00CE78E1">
        <w:t>Правила противопожарного режима в РФ, утвержденные постановление правительства РФ № 390</w:t>
      </w:r>
      <w:r w:rsidRPr="009165C2">
        <w:t>;</w:t>
      </w:r>
    </w:p>
    <w:p w:rsidR="0033641C" w:rsidRDefault="000234AC" w:rsidP="000234AC">
      <w:pPr>
        <w:jc w:val="both"/>
      </w:pPr>
      <w:r w:rsidRPr="009165C2">
        <w:tab/>
        <w:t xml:space="preserve">- </w:t>
      </w:r>
      <w:r w:rsidR="0033641C" w:rsidRPr="0033641C">
        <w:t>Положением Компании «Система управления безопасной эксплуатацией транспортных средств» № П3-05 Р-0853;</w:t>
      </w:r>
    </w:p>
    <w:p w:rsidR="000234AC" w:rsidRPr="009165C2" w:rsidRDefault="0033641C" w:rsidP="0033641C">
      <w:pPr>
        <w:ind w:firstLine="708"/>
        <w:jc w:val="both"/>
      </w:pPr>
      <w:r>
        <w:t xml:space="preserve">- </w:t>
      </w:r>
      <w:r w:rsidR="000234AC" w:rsidRPr="009165C2">
        <w:t>правилами технической эксплуатации электроустановок потребителей ПТЭЭП;</w:t>
      </w:r>
    </w:p>
    <w:p w:rsidR="000234AC" w:rsidRPr="009165C2" w:rsidRDefault="000234AC" w:rsidP="000234AC">
      <w:pPr>
        <w:jc w:val="both"/>
      </w:pPr>
      <w:r w:rsidRPr="009165C2">
        <w:tab/>
        <w:t>- правилами устройства электроустановок ПУЭ,</w:t>
      </w:r>
    </w:p>
    <w:p w:rsidR="000234AC" w:rsidRPr="009165C2" w:rsidRDefault="000234AC" w:rsidP="000234AC">
      <w:pPr>
        <w:jc w:val="both"/>
      </w:pPr>
      <w:r w:rsidRPr="009165C2">
        <w:tab/>
        <w:t xml:space="preserve">а также в соответствии с иными действующими законодательными и правовыми актами, правилами и инструкциями по </w:t>
      </w:r>
      <w:r w:rsidR="000F6BE7">
        <w:t>Промышленной и пожарной безопасности, охраны труда и окружающей среды (</w:t>
      </w:r>
      <w:r w:rsidRPr="009165C2">
        <w:t>ПБОТОС</w:t>
      </w:r>
      <w:r w:rsidR="000F6BE7">
        <w:t>)</w:t>
      </w:r>
      <w:r w:rsidRPr="009165C2">
        <w:t xml:space="preserve"> Российской Федерации предписывающими безопасную эксплуатацию зданий и сооружений, оборудования, приборов, инструментов, коммуникационных сетей, земельных и водных объектов, транспорта и прочих предусмотренных договором объектов аренды.</w:t>
      </w:r>
    </w:p>
    <w:p w:rsidR="000234AC" w:rsidRPr="009165C2" w:rsidRDefault="008349EA" w:rsidP="000234AC">
      <w:pPr>
        <w:jc w:val="both"/>
      </w:pPr>
      <w:r>
        <w:tab/>
        <w:t>8</w:t>
      </w:r>
      <w:r w:rsidR="000234AC" w:rsidRPr="009165C2">
        <w:t>.2. Арендатор обязан:</w:t>
      </w:r>
    </w:p>
    <w:p w:rsidR="000234AC" w:rsidRPr="009165C2" w:rsidRDefault="000234AC" w:rsidP="000234AC">
      <w:pPr>
        <w:jc w:val="both"/>
      </w:pPr>
      <w:r w:rsidRPr="009165C2">
        <w:tab/>
        <w:t>-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0234AC" w:rsidRPr="009165C2" w:rsidRDefault="000234AC" w:rsidP="000234AC">
      <w:pPr>
        <w:jc w:val="both"/>
      </w:pPr>
      <w:r w:rsidRPr="009165C2">
        <w:tab/>
        <w:t>- своевременно производить работы по обслуживанию всех видов сигнализаций;</w:t>
      </w:r>
    </w:p>
    <w:p w:rsidR="000234AC" w:rsidRPr="009165C2" w:rsidRDefault="000234AC" w:rsidP="000234AC">
      <w:pPr>
        <w:jc w:val="both"/>
      </w:pPr>
      <w:r w:rsidRPr="009165C2">
        <w:tab/>
        <w:t>- содержать и поддерживать в работоспособном состоянии средства и оборудование, предназначенные для обнаружения и тушения пожаров;</w:t>
      </w:r>
    </w:p>
    <w:p w:rsidR="000234AC" w:rsidRPr="009165C2" w:rsidRDefault="000234AC" w:rsidP="000234AC">
      <w:pPr>
        <w:jc w:val="both"/>
      </w:pPr>
      <w:r w:rsidRPr="009165C2">
        <w:tab/>
        <w:t>- содержать в исправном состоянии и обеспечить безопасную эксплуатацию предмета аренды и его коммуникационных сетей (в случае их наличия) (тепловых, вентиляционных, энергетических, водопроводных, канализационных, информационных, технологических и др.);</w:t>
      </w:r>
    </w:p>
    <w:p w:rsidR="000234AC" w:rsidRPr="009165C2" w:rsidRDefault="000234AC" w:rsidP="000234AC">
      <w:pPr>
        <w:jc w:val="both"/>
      </w:pPr>
      <w:r w:rsidRPr="009165C2">
        <w:tab/>
        <w:t>- обеспечить возможность безопасного передвижения людей и автотранспортных средств по арендуемой территории (содержать свободными и доступными, проходы (пути), лестничные марши, в том числе эвакуационных; обеспечить своевременную уборку снега, посыпка обледенелых проездов, тротуаров, проходов, лестниц);</w:t>
      </w:r>
    </w:p>
    <w:p w:rsidR="000234AC" w:rsidRPr="009165C2" w:rsidRDefault="000234AC" w:rsidP="000234AC">
      <w:pPr>
        <w:jc w:val="both"/>
      </w:pPr>
      <w:r w:rsidRPr="009165C2">
        <w:tab/>
        <w:t>- обеспечивать своевременную уборку снега и льда с элементов любых конструкций, зданий, сооружений, оборудования, нагрузка на которые может привести к их обрушению, а таяние – к порче, разрушению и травмам персонала или третьих лиц;</w:t>
      </w:r>
    </w:p>
    <w:p w:rsidR="000234AC" w:rsidRPr="009165C2" w:rsidRDefault="000234AC" w:rsidP="000234AC">
      <w:pPr>
        <w:jc w:val="both"/>
      </w:pPr>
      <w:r w:rsidRPr="009165C2">
        <w:tab/>
        <w:t>- обеспечить плату за негативное воздействие на окружающую среду;</w:t>
      </w:r>
    </w:p>
    <w:p w:rsidR="000234AC" w:rsidRPr="009165C2" w:rsidRDefault="000234AC" w:rsidP="000234AC">
      <w:pPr>
        <w:jc w:val="both"/>
      </w:pPr>
      <w:r w:rsidRPr="009165C2">
        <w:tab/>
        <w:t>- оборудовать места временного хранения образующихся отходов производства и потребления;</w:t>
      </w:r>
    </w:p>
    <w:p w:rsidR="000234AC" w:rsidRPr="009165C2" w:rsidRDefault="000234AC" w:rsidP="000234AC">
      <w:pPr>
        <w:jc w:val="both"/>
      </w:pPr>
      <w:r w:rsidRPr="009165C2">
        <w:tab/>
        <w:t>- за свой счет обеспечить сбор, утилизацию, вывоз, сдачу в установленном порядке образующихся отходов производства и потребления;</w:t>
      </w:r>
    </w:p>
    <w:p w:rsidR="000234AC" w:rsidRPr="009165C2" w:rsidRDefault="000234AC" w:rsidP="000234AC">
      <w:pPr>
        <w:jc w:val="both"/>
      </w:pPr>
      <w:r w:rsidRPr="009165C2">
        <w:tab/>
      </w:r>
      <w:proofErr w:type="gramStart"/>
      <w:r w:rsidRPr="009165C2">
        <w:t xml:space="preserve">- производить осмотры, проверки арендуемого объекта, с целью определения необходимости его ремонта, ревизии, очистки, продления срока эксплуатации (в случае распространения на арендуемые объекты (территории) действия нормативных документов в области промышленной безопасности, охраны труда и окружающей среды, пожарной безопасности, предупреждения и реагирования на ЧС регламентирующих сроки осмотров, </w:t>
      </w:r>
      <w:r w:rsidRPr="009165C2">
        <w:lastRenderedPageBreak/>
        <w:t>ревизий, диагностики, освидетельствования, обходов, ремонтов, обслуживания, поверки, тарировки, экспертизы безопасности);</w:t>
      </w:r>
      <w:proofErr w:type="gramEnd"/>
    </w:p>
    <w:p w:rsidR="000234AC" w:rsidRPr="009165C2" w:rsidRDefault="000234AC" w:rsidP="000234AC">
      <w:pPr>
        <w:jc w:val="both"/>
      </w:pPr>
      <w:r w:rsidRPr="009165C2">
        <w:tab/>
        <w:t>- издать приказы о назначении лиц, ответственных: за безопасное производство работ, взятыми в аренду инструментами, оборудованием, агрегатами, транспортом и др.; за содержание в исправном состоянии арендуемого имущества; за безопасную эксплуатацию арендуемого имущества; по обращению с отходами производства и потребления.</w:t>
      </w:r>
    </w:p>
    <w:p w:rsidR="000234AC" w:rsidRPr="009165C2" w:rsidRDefault="000234AC" w:rsidP="000234AC">
      <w:pPr>
        <w:jc w:val="both"/>
      </w:pPr>
      <w:r w:rsidRPr="009165C2">
        <w:tab/>
        <w:t>- в случае аренды опасного производственного объекта зарегистрировать их в Государственном реестре опасных производственных объектов, а также застраховать ответственность за причинение вреда жизни, здоровью или имуществу других лиц и окружающей природной среде в случае аварии на опасном производственном объекте;</w:t>
      </w:r>
    </w:p>
    <w:p w:rsidR="000234AC" w:rsidRPr="009165C2" w:rsidRDefault="000234AC" w:rsidP="000234AC">
      <w:pPr>
        <w:jc w:val="both"/>
      </w:pPr>
      <w:r w:rsidRPr="009165C2">
        <w:tab/>
        <w:t>- немедленно передавать информацию об обнаруженных им фактах отказов, аварий, инцидентов на трубопроводах, разливах нефти (пластовых подтоварных вод);</w:t>
      </w:r>
    </w:p>
    <w:p w:rsidR="000234AC" w:rsidRPr="009165C2" w:rsidRDefault="000234AC" w:rsidP="000234AC">
      <w:pPr>
        <w:jc w:val="both"/>
      </w:pPr>
      <w:r w:rsidRPr="009165C2">
        <w:tab/>
        <w:t xml:space="preserve">- </w:t>
      </w:r>
      <w:proofErr w:type="gramStart"/>
      <w:r w:rsidRPr="009165C2">
        <w:t>о</w:t>
      </w:r>
      <w:proofErr w:type="gramEnd"/>
      <w:r w:rsidRPr="009165C2">
        <w:t xml:space="preserve"> всех происшествиях в производственной среде незамедлительно сообщать по телефону (либо другим доступным способом), а затем в письменной форме соответствующему представителю Арендодателя. Любой факт сокрытия происшествия будет рассматриваться как серьезное нарушение или невыполнение условий договора;</w:t>
      </w:r>
    </w:p>
    <w:p w:rsidR="000234AC" w:rsidRPr="009165C2" w:rsidRDefault="000234AC" w:rsidP="000234AC">
      <w:pPr>
        <w:jc w:val="both"/>
      </w:pPr>
      <w:r w:rsidRPr="009165C2">
        <w:tab/>
        <w:t>- включать (по требованию Арендодателя) в комиссию по расследованию происшествия представителей Арендодателя, либо направлять своих представителей для участия в работе комиссии  Арендодателя по расследованию происшествий (в случае организации Арендодателем расследования). В ходе расследования, при первом оперативном выезде на место происшествия Арендатор обеспечивает доступ представителям Арендодателя (уполномоченным Арендодателем третьим лицам) к документации, оборудованию, персоналу;</w:t>
      </w:r>
    </w:p>
    <w:p w:rsidR="000234AC" w:rsidRPr="009165C2" w:rsidRDefault="000234AC" w:rsidP="000234AC">
      <w:pPr>
        <w:jc w:val="both"/>
      </w:pPr>
      <w:r w:rsidRPr="009165C2">
        <w:tab/>
        <w:t>- обеспечить своевременное выполнение предписаний, постановлений и иных требований органов государственного  надзора.</w:t>
      </w:r>
    </w:p>
    <w:p w:rsidR="000234AC" w:rsidRPr="009165C2" w:rsidRDefault="000234AC" w:rsidP="000234AC">
      <w:pPr>
        <w:jc w:val="both"/>
      </w:pPr>
      <w:r w:rsidRPr="009165C2">
        <w:tab/>
      </w:r>
      <w:r w:rsidR="008349EA">
        <w:t>8</w:t>
      </w:r>
      <w:r w:rsidRPr="009165C2">
        <w:t>.3. Арендодатель оставляет за собой право проводить независимые аудиты и контрольные проверки соблюдения требований ПБОТОС Арендатором.</w:t>
      </w:r>
    </w:p>
    <w:p w:rsidR="000234AC" w:rsidRPr="009165C2" w:rsidRDefault="000234AC" w:rsidP="000234AC">
      <w:pPr>
        <w:jc w:val="both"/>
      </w:pPr>
      <w:r w:rsidRPr="009165C2">
        <w:tab/>
        <w:t>Такие аудиты и контрольные проверки могут проводиться как представителями Арендодателя, так и специалистами сторонних организаций, одобренных Арендодателем. Арендатор должен оказывать Арендодателю всестороннее содействие в проведении таких проверок.</w:t>
      </w:r>
    </w:p>
    <w:p w:rsidR="000234AC" w:rsidRPr="009165C2" w:rsidRDefault="000234AC" w:rsidP="000234AC">
      <w:pPr>
        <w:jc w:val="both"/>
      </w:pPr>
      <w:r w:rsidRPr="009165C2">
        <w:tab/>
        <w:t>Результаты аудитов и проверок будут предоставлены Арендатору, который в свою очередь обязан устранить выявленные представителями Арендодателя, нарушения Правил безопасности, условий договора, локальных документов Арендодателя в области ПБОТОС, с последующим уведомлением о проделанной работе согласно Акту аудита или контрольной проверки.</w:t>
      </w:r>
    </w:p>
    <w:p w:rsidR="000234AC" w:rsidRPr="009165C2" w:rsidRDefault="000234AC" w:rsidP="000234AC">
      <w:pPr>
        <w:jc w:val="both"/>
      </w:pPr>
      <w:r w:rsidRPr="009165C2">
        <w:tab/>
      </w:r>
      <w:r w:rsidR="008349EA">
        <w:t>8</w:t>
      </w:r>
      <w:r w:rsidR="0033641C">
        <w:t xml:space="preserve">.4. </w:t>
      </w:r>
      <w:r w:rsidRPr="009165C2">
        <w:t>Арендатор несет полную ответственность за соблюдение требований ПБОТОС со стороны субарендаторов.</w:t>
      </w:r>
    </w:p>
    <w:p w:rsidR="000234AC" w:rsidRPr="009165C2" w:rsidRDefault="008349EA" w:rsidP="000234AC">
      <w:pPr>
        <w:jc w:val="both"/>
      </w:pPr>
      <w:r>
        <w:tab/>
        <w:t>8</w:t>
      </w:r>
      <w:r w:rsidR="000234AC" w:rsidRPr="009165C2">
        <w:t>.</w:t>
      </w:r>
      <w:r w:rsidR="0033641C">
        <w:t>5</w:t>
      </w:r>
      <w:r w:rsidR="000234AC" w:rsidRPr="009165C2">
        <w:t xml:space="preserve">. Арендатор несет ответственность за нарушение и повреждение имущества Арендодателя. </w:t>
      </w:r>
      <w:proofErr w:type="gramStart"/>
      <w:r w:rsidR="000234AC" w:rsidRPr="009165C2">
        <w:t>В случае повреждения Арендатором линий электропередач, электропроводки, трубопроводов других коммуникаций или объектов Арендодателя, остановки работоспособности оборудования, невозможности осуществления деятельности персоналом Арендодателя по вине Арендатора, а также установления факта незаконной утилизации или захоронения отходов производства и потребления, Арендатор компенсирует Арендодателю понесенные убытки (ущерб) и упущенную выгоду Арендодателю на основании двухстороннего акта и соответствующей претензии.</w:t>
      </w:r>
      <w:proofErr w:type="gramEnd"/>
      <w:r w:rsidR="000234AC" w:rsidRPr="009165C2">
        <w:t xml:space="preserve"> </w:t>
      </w:r>
      <w:proofErr w:type="gramStart"/>
      <w:r w:rsidR="000234AC" w:rsidRPr="009165C2">
        <w:t>Кроме того, при установлении факта перечисленных повреждений, остановки работоспособности оборудования Арендодателя, невозможности осуществления деятельности персоналом Арендодателя, незаконной утилизации либо захоронений отходов производства и потребления, пожара (порче имущества Арендодателя), аварии или инцидента (на оборудовании или сооружениях Арендодателя), несчастного случая (</w:t>
      </w:r>
      <w:proofErr w:type="spellStart"/>
      <w:r w:rsidR="000234AC" w:rsidRPr="009165C2">
        <w:t>травмирования</w:t>
      </w:r>
      <w:proofErr w:type="spellEnd"/>
      <w:r w:rsidR="000234AC" w:rsidRPr="009165C2">
        <w:t xml:space="preserve"> персонала Арендодателя), допущенных по вине Арендатора, Арендодатель имеет право взыскать с него штраф в размере </w:t>
      </w:r>
      <w:r w:rsidR="000234AC" w:rsidRPr="009165C2">
        <w:rPr>
          <w:shd w:val="clear" w:color="auto" w:fill="D9D9D9"/>
        </w:rPr>
        <w:fldChar w:fldCharType="begin">
          <w:ffData>
            <w:name w:val=""/>
            <w:enabled/>
            <w:calcOnExit w:val="0"/>
            <w:textInput>
              <w:default w:val="100 тысяч руб"/>
            </w:textInput>
          </w:ffData>
        </w:fldChar>
      </w:r>
      <w:r w:rsidR="000234AC" w:rsidRPr="009165C2">
        <w:rPr>
          <w:shd w:val="clear" w:color="auto" w:fill="D9D9D9"/>
        </w:rPr>
        <w:instrText xml:space="preserve"> FORMTEXT </w:instrText>
      </w:r>
      <w:r w:rsidR="000234AC" w:rsidRPr="009165C2">
        <w:rPr>
          <w:shd w:val="clear" w:color="auto" w:fill="D9D9D9"/>
        </w:rPr>
      </w:r>
      <w:r w:rsidR="000234AC" w:rsidRPr="009165C2">
        <w:rPr>
          <w:shd w:val="clear" w:color="auto" w:fill="D9D9D9"/>
        </w:rPr>
        <w:fldChar w:fldCharType="separate"/>
      </w:r>
      <w:r w:rsidR="000234AC" w:rsidRPr="009165C2">
        <w:rPr>
          <w:noProof/>
          <w:shd w:val="clear" w:color="auto" w:fill="D9D9D9"/>
        </w:rPr>
        <w:t>100 тысяч руб</w:t>
      </w:r>
      <w:r w:rsidR="000234AC" w:rsidRPr="009165C2">
        <w:rPr>
          <w:shd w:val="clear" w:color="auto" w:fill="D9D9D9"/>
        </w:rPr>
        <w:fldChar w:fldCharType="end"/>
      </w:r>
      <w:r w:rsidR="000234AC" w:rsidRPr="009165C2">
        <w:t>. При этом убытки</w:t>
      </w:r>
      <w:proofErr w:type="gramEnd"/>
      <w:r w:rsidR="000234AC" w:rsidRPr="009165C2">
        <w:t xml:space="preserve"> взыскиваются в полном объеме сверх неустойки. В случае допущения названных ситуаций Субарендатором штраф уплачивает Арендатор.</w:t>
      </w:r>
    </w:p>
    <w:p w:rsidR="000234AC" w:rsidRPr="009165C2" w:rsidRDefault="000234AC" w:rsidP="000234AC">
      <w:pPr>
        <w:jc w:val="both"/>
      </w:pPr>
      <w:r w:rsidRPr="009165C2">
        <w:lastRenderedPageBreak/>
        <w:tab/>
      </w:r>
      <w:r w:rsidR="008349EA">
        <w:t>8</w:t>
      </w:r>
      <w:r w:rsidR="0033641C">
        <w:t>.6</w:t>
      </w:r>
      <w:r w:rsidRPr="009165C2">
        <w:t xml:space="preserve">. Нарушение Арендатором (субарендатором) как государственных требований по ПБОТОС, так и локальных документов Арендодателя будет рассматриваться, как серьезное нарушение или невыполнение условий договора и дает право Арендодателю взыскать с  Арендатора штраф в размере </w:t>
      </w:r>
      <w:r w:rsidRPr="009165C2">
        <w:rPr>
          <w:shd w:val="clear" w:color="auto" w:fill="D9D9D9"/>
        </w:rPr>
        <w:fldChar w:fldCharType="begin">
          <w:ffData>
            <w:name w:val=""/>
            <w:enabled/>
            <w:calcOnExit w:val="0"/>
            <w:textInput>
              <w:default w:val="50 тысяч руб"/>
            </w:textInput>
          </w:ffData>
        </w:fldChar>
      </w:r>
      <w:r w:rsidRPr="009165C2">
        <w:rPr>
          <w:shd w:val="clear" w:color="auto" w:fill="D9D9D9"/>
        </w:rPr>
        <w:instrText xml:space="preserve"> FORMTEXT </w:instrText>
      </w:r>
      <w:r w:rsidRPr="009165C2">
        <w:rPr>
          <w:shd w:val="clear" w:color="auto" w:fill="D9D9D9"/>
        </w:rPr>
      </w:r>
      <w:r w:rsidRPr="009165C2">
        <w:rPr>
          <w:shd w:val="clear" w:color="auto" w:fill="D9D9D9"/>
        </w:rPr>
        <w:fldChar w:fldCharType="separate"/>
      </w:r>
      <w:r w:rsidRPr="009165C2">
        <w:rPr>
          <w:noProof/>
          <w:shd w:val="clear" w:color="auto" w:fill="D9D9D9"/>
        </w:rPr>
        <w:t>50 тысяч руб</w:t>
      </w:r>
      <w:r w:rsidRPr="009165C2">
        <w:rPr>
          <w:shd w:val="clear" w:color="auto" w:fill="D9D9D9"/>
        </w:rPr>
        <w:fldChar w:fldCharType="end"/>
      </w:r>
      <w:r w:rsidRPr="009165C2">
        <w:t>.</w:t>
      </w:r>
    </w:p>
    <w:p w:rsidR="000234AC" w:rsidRPr="009165C2" w:rsidRDefault="008349EA" w:rsidP="000234AC">
      <w:pPr>
        <w:jc w:val="both"/>
      </w:pPr>
      <w:r>
        <w:tab/>
        <w:t>8</w:t>
      </w:r>
      <w:r w:rsidR="0033641C">
        <w:t>.7</w:t>
      </w:r>
      <w:r w:rsidR="000234AC" w:rsidRPr="009165C2">
        <w:t>. Соблюдение настоящих Требований в области ПБОТОС не освобождает Арендатора от ответственности по обеспечению необходимого уровня собственной безопасности, и не должно толковаться как ограничивающее обязательства Арендатора по поддержанию безопасной обстановки на объекте.</w:t>
      </w:r>
    </w:p>
    <w:p w:rsidR="000234AC" w:rsidRPr="009165C2" w:rsidRDefault="008349EA" w:rsidP="000234AC">
      <w:pPr>
        <w:jc w:val="both"/>
      </w:pPr>
      <w:r>
        <w:tab/>
        <w:t>8</w:t>
      </w:r>
      <w:r w:rsidR="0033641C">
        <w:t>.8</w:t>
      </w:r>
      <w:r w:rsidR="000234AC" w:rsidRPr="009165C2">
        <w:t>. Арендатор принимает условие о праве Арендодателя расторгать договор аренды в случае нарушения данных Требований в области промышленной и пожарной безопасности,  охраны труда  и окружающей среды к организациям, арендующим имущество Компании.</w:t>
      </w:r>
    </w:p>
    <w:p w:rsidR="000234AC" w:rsidRPr="009165C2" w:rsidRDefault="000234AC" w:rsidP="000234AC">
      <w:pPr>
        <w:pStyle w:val="21"/>
        <w:ind w:firstLine="0"/>
        <w:rPr>
          <w:szCs w:val="24"/>
        </w:rPr>
      </w:pPr>
    </w:p>
    <w:p w:rsidR="00E43E4E" w:rsidRPr="009165C2" w:rsidRDefault="008349EA" w:rsidP="008349EA">
      <w:pPr>
        <w:widowControl w:val="0"/>
        <w:jc w:val="center"/>
        <w:rPr>
          <w:b/>
          <w:bCs/>
        </w:rPr>
      </w:pPr>
      <w:r>
        <w:rPr>
          <w:b/>
          <w:bCs/>
        </w:rPr>
        <w:t xml:space="preserve">9. </w:t>
      </w:r>
      <w:r w:rsidR="00E43E4E">
        <w:rPr>
          <w:b/>
          <w:bCs/>
        </w:rPr>
        <w:t>Срок действия Договора</w:t>
      </w:r>
    </w:p>
    <w:p w:rsidR="00E43E4E" w:rsidRDefault="00E43E4E" w:rsidP="00DC3D76">
      <w:pPr>
        <w:pStyle w:val="21"/>
        <w:ind w:firstLine="0"/>
        <w:rPr>
          <w:szCs w:val="24"/>
        </w:rPr>
      </w:pPr>
      <w:r w:rsidRPr="009165C2">
        <w:rPr>
          <w:szCs w:val="24"/>
        </w:rPr>
        <w:tab/>
      </w:r>
      <w:r w:rsidR="008349EA">
        <w:rPr>
          <w:szCs w:val="24"/>
        </w:rPr>
        <w:t>9</w:t>
      </w:r>
      <w:r w:rsidRPr="009165C2">
        <w:rPr>
          <w:szCs w:val="24"/>
        </w:rPr>
        <w:t xml:space="preserve">.1. </w:t>
      </w:r>
      <w:r w:rsidRPr="00E43E4E">
        <w:rPr>
          <w:szCs w:val="24"/>
        </w:rPr>
        <w:t>Договор считается заключенным и вступает в силу с момента его подписания.</w:t>
      </w:r>
    </w:p>
    <w:p w:rsidR="00E43E4E" w:rsidRDefault="008349EA" w:rsidP="00DC3D76">
      <w:pPr>
        <w:pStyle w:val="21"/>
        <w:ind w:firstLine="0"/>
      </w:pPr>
      <w:r>
        <w:rPr>
          <w:szCs w:val="24"/>
        </w:rPr>
        <w:tab/>
        <w:t>9</w:t>
      </w:r>
      <w:r w:rsidR="00E43E4E">
        <w:rPr>
          <w:szCs w:val="24"/>
        </w:rPr>
        <w:t xml:space="preserve">.2. </w:t>
      </w:r>
      <w:r w:rsidR="00E43E4E" w:rsidRPr="00E43E4E">
        <w:t>Срок действия Договора</w:t>
      </w:r>
      <w:proofErr w:type="gramStart"/>
      <w:r w:rsidR="00E43E4E" w:rsidRPr="00E43E4E">
        <w:t xml:space="preserve">: </w:t>
      </w:r>
      <w:r w:rsidR="00CE2492">
        <w:rPr>
          <w:highlight w:val="yellow"/>
        </w:rPr>
        <w:t>_____</w:t>
      </w:r>
      <w:r w:rsidR="00E43E4E" w:rsidRPr="008349EA">
        <w:rPr>
          <w:highlight w:val="yellow"/>
        </w:rPr>
        <w:t xml:space="preserve"> (</w:t>
      </w:r>
      <w:r w:rsidR="00CE2492">
        <w:rPr>
          <w:highlight w:val="yellow"/>
        </w:rPr>
        <w:t>___________</w:t>
      </w:r>
      <w:r w:rsidR="00E43E4E" w:rsidRPr="008349EA">
        <w:rPr>
          <w:highlight w:val="yellow"/>
        </w:rPr>
        <w:t>)</w:t>
      </w:r>
      <w:r w:rsidR="00E43E4E" w:rsidRPr="00E43E4E">
        <w:t xml:space="preserve"> </w:t>
      </w:r>
      <w:proofErr w:type="gramEnd"/>
      <w:r w:rsidR="00E43E4E" w:rsidRPr="00E43E4E">
        <w:t>месяцев с момента его подписания. По истечении указанного срока Договор прекращается, если стороны не подписали дополнительное соглашение о продлении настоящего Договора на новый срок.</w:t>
      </w:r>
    </w:p>
    <w:p w:rsidR="00E43E4E" w:rsidRPr="00E43E4E" w:rsidRDefault="00E43E4E" w:rsidP="00E43E4E">
      <w:pPr>
        <w:pStyle w:val="21"/>
        <w:ind w:left="405" w:firstLine="0"/>
      </w:pPr>
    </w:p>
    <w:p w:rsidR="000234AC" w:rsidRPr="009165C2" w:rsidRDefault="008349EA" w:rsidP="008349EA">
      <w:pPr>
        <w:pStyle w:val="21"/>
        <w:ind w:firstLine="0"/>
        <w:jc w:val="center"/>
        <w:rPr>
          <w:b/>
          <w:szCs w:val="24"/>
        </w:rPr>
      </w:pPr>
      <w:r>
        <w:rPr>
          <w:b/>
          <w:szCs w:val="24"/>
        </w:rPr>
        <w:t xml:space="preserve">10. </w:t>
      </w:r>
      <w:r w:rsidR="000234AC" w:rsidRPr="009165C2">
        <w:rPr>
          <w:b/>
          <w:szCs w:val="24"/>
        </w:rPr>
        <w:t>Продление срока (пролонгация)</w:t>
      </w:r>
      <w:r w:rsidR="00711673" w:rsidRPr="00711673">
        <w:t xml:space="preserve"> </w:t>
      </w:r>
      <w:r w:rsidR="00711673">
        <w:t xml:space="preserve">и </w:t>
      </w:r>
      <w:r w:rsidR="00711673" w:rsidRPr="00711673">
        <w:rPr>
          <w:b/>
          <w:szCs w:val="24"/>
        </w:rPr>
        <w:t>порядок расторжения договора</w:t>
      </w:r>
    </w:p>
    <w:p w:rsidR="000234AC" w:rsidRPr="009165C2" w:rsidRDefault="000234AC" w:rsidP="000234AC">
      <w:pPr>
        <w:pStyle w:val="21"/>
        <w:ind w:firstLine="0"/>
        <w:rPr>
          <w:szCs w:val="24"/>
        </w:rPr>
      </w:pPr>
      <w:r w:rsidRPr="009165C2">
        <w:rPr>
          <w:szCs w:val="24"/>
        </w:rPr>
        <w:tab/>
      </w:r>
      <w:r w:rsidR="008349EA">
        <w:rPr>
          <w:szCs w:val="24"/>
        </w:rPr>
        <w:t>10</w:t>
      </w:r>
      <w:r w:rsidRPr="009165C2">
        <w:rPr>
          <w:color w:val="auto"/>
          <w:szCs w:val="24"/>
        </w:rPr>
        <w:t>.1.</w:t>
      </w:r>
      <w:r w:rsidRPr="009165C2">
        <w:rPr>
          <w:szCs w:val="24"/>
        </w:rPr>
        <w:t xml:space="preserve"> При наличии в том необходимости и коммерческой целесообразности стороны настоящего договора вправе рассматривать вопрос о продлении срока аренды (пролонгации) на определенный обоюдным решением период времени на тех же условиях.</w:t>
      </w:r>
    </w:p>
    <w:p w:rsidR="00F46E00" w:rsidRDefault="008349EA" w:rsidP="00F46E00">
      <w:pPr>
        <w:ind w:firstLine="720"/>
        <w:jc w:val="both"/>
      </w:pPr>
      <w:r>
        <w:t>10</w:t>
      </w:r>
      <w:r w:rsidR="00E43E4E">
        <w:t>.</w:t>
      </w:r>
      <w:r w:rsidR="000234AC" w:rsidRPr="009165C2">
        <w:t>2. Если за 30 дней до истечения срока аренды ни одна из сторон его не заявит о своем намерении не продлевать указанный срок или заключить новый договор, срок аренды автоматически продлевается (пролонгируется) на тех же условиях и на тот же срок, при этом количество пролонгаций не ограничено.</w:t>
      </w:r>
      <w:r w:rsidR="00F46E00" w:rsidRPr="00F46E00">
        <w:t xml:space="preserve"> </w:t>
      </w:r>
    </w:p>
    <w:p w:rsidR="00F46E00" w:rsidRPr="00F46E00" w:rsidRDefault="00F46E00" w:rsidP="00F46E00">
      <w:pPr>
        <w:ind w:firstLine="720"/>
        <w:jc w:val="both"/>
      </w:pPr>
      <w:r>
        <w:t xml:space="preserve">10.3. </w:t>
      </w:r>
      <w:r w:rsidRPr="00F46E00">
        <w:t xml:space="preserve">Настоящий договор, может </w:t>
      </w:r>
      <w:proofErr w:type="gramStart"/>
      <w:r w:rsidRPr="00F46E00">
        <w:t>быть</w:t>
      </w:r>
      <w:proofErr w:type="gramEnd"/>
      <w:r w:rsidRPr="00F46E00">
        <w:t xml:space="preserve"> расторгнут </w:t>
      </w:r>
      <w:r>
        <w:t xml:space="preserve">Арендодателем </w:t>
      </w:r>
      <w:r w:rsidRPr="00F46E00">
        <w:t xml:space="preserve">в одностороннем, внесудебном порядке по истечении 30 дней с момента письменного уведомления </w:t>
      </w:r>
      <w:r>
        <w:t>Арендатора</w:t>
      </w:r>
      <w:r w:rsidRPr="00F46E00">
        <w:t xml:space="preserve"> о намерении расторгнуть договор.</w:t>
      </w:r>
    </w:p>
    <w:p w:rsidR="00F46E00" w:rsidRPr="00F46E00" w:rsidRDefault="00F46E00" w:rsidP="00F46E00">
      <w:pPr>
        <w:ind w:firstLine="720"/>
        <w:jc w:val="both"/>
      </w:pPr>
      <w:r w:rsidRPr="00F46E00">
        <w:t>1</w:t>
      </w:r>
      <w:r>
        <w:t>0</w:t>
      </w:r>
      <w:r w:rsidRPr="00F46E00">
        <w:t>.</w:t>
      </w:r>
      <w:r>
        <w:t>4</w:t>
      </w:r>
      <w:r w:rsidRPr="00F46E00">
        <w:t xml:space="preserve">. </w:t>
      </w:r>
      <w:proofErr w:type="gramStart"/>
      <w:r w:rsidRPr="00F46E00">
        <w:t>Договор</w:t>
      </w:r>
      <w:proofErr w:type="gramEnd"/>
      <w:r w:rsidRPr="00F46E00">
        <w:t xml:space="preserve"> может быть расторгнут по соглашению сторон, если в период его действия произошло существенное изменение обстоятельств, из которых стороны исходили при заключении договора, когда эти обстоятельства изменились настолько, что если бы такие изменения можно было предвидеть заранее, договор между сторонами вообще не был бы заключен или был бы заключен на условиях, значительно отличающихся от согласованных по настоящему договору.</w:t>
      </w:r>
    </w:p>
    <w:p w:rsidR="00F46E00" w:rsidRPr="00F46E00" w:rsidRDefault="00F46E00" w:rsidP="00F46E00">
      <w:pPr>
        <w:ind w:firstLine="720"/>
        <w:jc w:val="both"/>
      </w:pPr>
      <w:r w:rsidRPr="00F46E00">
        <w:t>1</w:t>
      </w:r>
      <w:r w:rsidR="00CE2492">
        <w:t>0</w:t>
      </w:r>
      <w:r w:rsidRPr="00F46E00">
        <w:t>.</w:t>
      </w:r>
      <w:r>
        <w:t>5</w:t>
      </w:r>
      <w:r w:rsidRPr="00F46E00">
        <w:t>. В случаях расторжения договора по соглашению сторон договор прекращает свое действие в сроки, указанные в данном соглашении.</w:t>
      </w:r>
    </w:p>
    <w:p w:rsidR="000234AC" w:rsidRDefault="000234AC" w:rsidP="000234AC">
      <w:pPr>
        <w:widowControl w:val="0"/>
      </w:pPr>
    </w:p>
    <w:p w:rsidR="00DB0EA6" w:rsidRPr="009165C2" w:rsidRDefault="00DB0EA6" w:rsidP="00DB0EA6">
      <w:pPr>
        <w:widowControl w:val="0"/>
        <w:jc w:val="center"/>
      </w:pPr>
      <w:r w:rsidRPr="00DB0EA6">
        <w:rPr>
          <w:b/>
        </w:rPr>
        <w:t>1</w:t>
      </w:r>
      <w:r w:rsidR="008349EA">
        <w:rPr>
          <w:b/>
        </w:rPr>
        <w:t>1</w:t>
      </w:r>
      <w:r w:rsidRPr="00DB0EA6">
        <w:rPr>
          <w:b/>
        </w:rPr>
        <w:t>. Антикоррупционные условия</w:t>
      </w:r>
    </w:p>
    <w:p w:rsidR="00DB0EA6" w:rsidRDefault="00DB0EA6" w:rsidP="00DB0EA6">
      <w:pPr>
        <w:pStyle w:val="21"/>
      </w:pPr>
      <w:r>
        <w:t>1</w:t>
      </w:r>
      <w:r w:rsidR="008349EA">
        <w:t>1</w:t>
      </w:r>
      <w:r>
        <w:t xml:space="preserve">.1. </w:t>
      </w:r>
      <w:proofErr w:type="gramStart"/>
      <w: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DB0EA6" w:rsidRDefault="00DB0EA6" w:rsidP="00DB0EA6">
      <w:pPr>
        <w:pStyle w:val="21"/>
      </w:pPr>
      <w:r>
        <w:t>АРЕНДАТОР   подтверждает, что ознакомился с содержанием и обязуется придерживаться принципов Политики Компании «В области противодействия вовлечению в коррупционную деятельность», размещенной в открытом доступе на официальном сайте ПАО «НК «Роснефть»  в сети Интернет.</w:t>
      </w:r>
    </w:p>
    <w:p w:rsidR="00DB0EA6" w:rsidRDefault="008349EA" w:rsidP="00DB0EA6">
      <w:pPr>
        <w:pStyle w:val="21"/>
      </w:pPr>
      <w:r>
        <w:t>11</w:t>
      </w:r>
      <w:r w:rsidR="00DB0EA6">
        <w:t xml:space="preserve">.2. </w:t>
      </w:r>
      <w:proofErr w:type="gramStart"/>
      <w:r w:rsidR="00DB0EA6">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DB0EA6" w:rsidRDefault="008349EA" w:rsidP="00DB0EA6">
      <w:pPr>
        <w:pStyle w:val="21"/>
      </w:pPr>
      <w:r>
        <w:lastRenderedPageBreak/>
        <w:t>11</w:t>
      </w:r>
      <w:r w:rsidR="00DB0EA6">
        <w:t xml:space="preserve">.3. </w:t>
      </w:r>
      <w:proofErr w:type="gramStart"/>
      <w:r w:rsidR="00DB0EA6">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r w:rsidR="00DB0EA6">
        <w:t xml:space="preserve"> Под действиями работника, осуществляемыми в пользу стимулирующей его Стороны, понимаются:</w:t>
      </w:r>
    </w:p>
    <w:p w:rsidR="00DB0EA6" w:rsidRDefault="00DB0EA6" w:rsidP="00DB0EA6">
      <w:pPr>
        <w:pStyle w:val="21"/>
      </w:pPr>
      <w:r>
        <w:t></w:t>
      </w:r>
      <w:r>
        <w:tab/>
        <w:t>предоставление неоправданных преимуществ по сравнению с другими контрагентами;</w:t>
      </w:r>
    </w:p>
    <w:p w:rsidR="00DB0EA6" w:rsidRDefault="00DB0EA6" w:rsidP="00DB0EA6">
      <w:pPr>
        <w:pStyle w:val="21"/>
      </w:pPr>
      <w:r>
        <w:t></w:t>
      </w:r>
      <w:r>
        <w:tab/>
        <w:t>предоставление каких-либо гарантий;</w:t>
      </w:r>
    </w:p>
    <w:p w:rsidR="00DB0EA6" w:rsidRDefault="00DB0EA6" w:rsidP="00DB0EA6">
      <w:pPr>
        <w:pStyle w:val="21"/>
      </w:pPr>
      <w:r>
        <w:t></w:t>
      </w:r>
      <w:r>
        <w:tab/>
        <w:t>ускорение существующих процедур;</w:t>
      </w:r>
    </w:p>
    <w:p w:rsidR="00DB0EA6" w:rsidRDefault="00DB0EA6" w:rsidP="00DB0EA6">
      <w:pPr>
        <w:pStyle w:val="21"/>
      </w:pPr>
      <w:r>
        <w:t></w:t>
      </w:r>
      <w:r>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DB0EA6" w:rsidRDefault="00DB0EA6" w:rsidP="00DB0EA6">
      <w:pPr>
        <w:pStyle w:val="21"/>
      </w:pPr>
      <w:r>
        <w:t>1</w:t>
      </w:r>
      <w:r w:rsidR="008349EA">
        <w:t>1</w:t>
      </w:r>
      <w:r>
        <w:t>.4.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rsidR="00DB0EA6" w:rsidRDefault="00DB0EA6" w:rsidP="00DB0EA6">
      <w:pPr>
        <w:pStyle w:val="21"/>
      </w:pPr>
      <w:r>
        <w:t>1</w:t>
      </w:r>
      <w:r w:rsidR="008349EA">
        <w:t>1</w:t>
      </w:r>
      <w:r>
        <w:t xml:space="preserve">.5. </w:t>
      </w:r>
      <w:proofErr w:type="gramStart"/>
      <w: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t xml:space="preserve"> доходов, полученных преступным путем.</w:t>
      </w:r>
    </w:p>
    <w:p w:rsidR="00DB0EA6" w:rsidRDefault="00DB0EA6" w:rsidP="00DB0EA6">
      <w:pPr>
        <w:pStyle w:val="21"/>
      </w:pPr>
      <w:r>
        <w:t>1</w:t>
      </w:r>
      <w:r w:rsidR="008349EA">
        <w:t>1</w:t>
      </w:r>
      <w: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B0EA6" w:rsidRDefault="00DB0EA6" w:rsidP="00DB0EA6">
      <w:pPr>
        <w:pStyle w:val="21"/>
      </w:pPr>
      <w:r>
        <w:t>1</w:t>
      </w:r>
      <w:r w:rsidR="008349EA">
        <w:t>1</w:t>
      </w:r>
      <w:r>
        <w:t xml:space="preserve">.7. </w:t>
      </w:r>
      <w:proofErr w:type="gramStart"/>
      <w:r>
        <w:t xml:space="preserve">В целях проведения антикоррупционных проверок </w:t>
      </w:r>
      <w:r w:rsidR="00CE78E1">
        <w:t>АРЕНДАТОР</w:t>
      </w:r>
      <w:r>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АРЕНДОДАТЕЛЯ предоставить </w:t>
      </w:r>
      <w:r w:rsidR="00CE78E1">
        <w:t>АРЕНДОДАТЕЛЮ</w:t>
      </w:r>
      <w:r>
        <w:t xml:space="preserve"> информацию о цепочке собственников АРЕНДАТОРА, включая бенефициаров (в том числе, конечных) по форме согласно </w:t>
      </w:r>
      <w:r w:rsidRPr="00DC3D76">
        <w:t xml:space="preserve">Приложению № </w:t>
      </w:r>
      <w:r w:rsidR="00FE135C">
        <w:t>3</w:t>
      </w:r>
      <w:r>
        <w:t xml:space="preserve"> к настоящему Договору с приложением подтверждающих документов (далее - Информация).</w:t>
      </w:r>
      <w:proofErr w:type="gramEnd"/>
    </w:p>
    <w:p w:rsidR="00DB0EA6" w:rsidRDefault="00DB0EA6" w:rsidP="00DB0EA6">
      <w:pPr>
        <w:pStyle w:val="21"/>
      </w:pPr>
      <w:r>
        <w:t xml:space="preserve">В случае изменений в цепочке собственников АРЕНДАТОРА включая бенефициаров (в том числе, конечных) и (или) в исполнительных органах АРЕНДАТОРА обязуется в течение 5 (пяти) рабочих дней с даты внесения таких изменений предоставить соответствующую информацию Арендодателю. </w:t>
      </w:r>
    </w:p>
    <w:p w:rsidR="00DB0EA6" w:rsidRDefault="00DB0EA6" w:rsidP="00DB0EA6">
      <w:pPr>
        <w:pStyle w:val="21"/>
      </w:pPr>
      <w: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Арендодателя путем почтового отправления с описью вложения. Датой предоставления Информации является дата получения </w:t>
      </w:r>
      <w:r w:rsidR="00DC3D76">
        <w:t>Арендодателем</w:t>
      </w:r>
      <w:r>
        <w:t xml:space="preserve"> почтового отправления. Дополнительно Информация предоставляется на электронном носителе. Указанное в настоящем пункте условие является существенным условием настоящего Договора в соответствии с ч. 1 ст. 432 ГК РФ.</w:t>
      </w:r>
    </w:p>
    <w:p w:rsidR="00DB0EA6" w:rsidRDefault="00DB0EA6" w:rsidP="00DB0EA6">
      <w:pPr>
        <w:pStyle w:val="21"/>
      </w:pPr>
      <w:r>
        <w:t>1</w:t>
      </w:r>
      <w:r w:rsidR="008349EA">
        <w:t>1</w:t>
      </w:r>
      <w:r>
        <w:t xml:space="preserve">.8.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w:t>
      </w:r>
      <w:r>
        <w:lastRenderedPageBreak/>
        <w:t>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DB0EA6" w:rsidRDefault="00DB0EA6" w:rsidP="00DB0EA6">
      <w:pPr>
        <w:pStyle w:val="21"/>
      </w:pPr>
      <w:r>
        <w:t>1</w:t>
      </w:r>
      <w:r w:rsidR="008349EA">
        <w:t>1</w:t>
      </w:r>
      <w:r>
        <w:t>.9.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DB0EA6" w:rsidRDefault="00DB0EA6" w:rsidP="00DB0EA6">
      <w:pPr>
        <w:pStyle w:val="21"/>
      </w:pPr>
      <w:r>
        <w:t>1</w:t>
      </w:r>
      <w:r w:rsidR="008349EA">
        <w:t>1</w:t>
      </w:r>
      <w:r>
        <w:t>.10.</w:t>
      </w:r>
      <w:r>
        <w:tab/>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DB0EA6" w:rsidRDefault="00DB0EA6" w:rsidP="00DB0EA6">
      <w:pPr>
        <w:pStyle w:val="21"/>
      </w:pPr>
      <w:r>
        <w:t>1</w:t>
      </w:r>
      <w:r w:rsidR="008349EA">
        <w:t>1</w:t>
      </w:r>
      <w:r>
        <w:t xml:space="preserve">.11. </w:t>
      </w:r>
      <w:proofErr w:type="gramStart"/>
      <w:r>
        <w:t xml:space="preserve">Одновременно с предоставлением Информации о цепочке собственников контрагента, включая бенефициаров (в том числе конечных), АРЕНДАТОР обязан предоставить  АРЕНДОДАТЕЛЮ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w:t>
      </w:r>
      <w:r w:rsidRPr="00DC3D76">
        <w:t xml:space="preserve">Приложению № </w:t>
      </w:r>
      <w:r w:rsidR="00FE135C">
        <w:t>4</w:t>
      </w:r>
      <w:r>
        <w:t xml:space="preserve"> к настоящему Договору.</w:t>
      </w:r>
      <w:proofErr w:type="gramEnd"/>
    </w:p>
    <w:p w:rsidR="00DB0EA6" w:rsidRDefault="00DB0EA6" w:rsidP="00DB0EA6">
      <w:pPr>
        <w:pStyle w:val="21"/>
      </w:pPr>
      <w:r>
        <w:t>1</w:t>
      </w:r>
      <w:r w:rsidR="008349EA">
        <w:t>1</w:t>
      </w:r>
      <w:r>
        <w:t>.12. АРЕНДАТОР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E43E4E" w:rsidRDefault="00DB0EA6" w:rsidP="00DB0EA6">
      <w:pPr>
        <w:pStyle w:val="21"/>
      </w:pPr>
      <w:r>
        <w:t>1</w:t>
      </w:r>
      <w:r w:rsidR="008349EA">
        <w:t>1</w:t>
      </w:r>
      <w:r>
        <w:t xml:space="preserve">.13. </w:t>
      </w:r>
      <w:proofErr w:type="gramStart"/>
      <w:r>
        <w:t>В случае если АРЕНДОДАТЕЛЬ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 152- ФЗ в связи с отсутствием согласия субъекта на обработку его персональных данных, предусмотренного пунктом 1</w:t>
      </w:r>
      <w:r w:rsidR="008349EA">
        <w:t>1</w:t>
      </w:r>
      <w:r>
        <w:t>.11 настоящего Договора, либо АРЕНДОДАТЕЛЬ понесет расходы в виде сумм возмещения морального и/или имущественного вреда, подлежащих возмещению субъекту персональных данных</w:t>
      </w:r>
      <w:proofErr w:type="gramEnd"/>
      <w:r>
        <w:t xml:space="preserve"> </w:t>
      </w:r>
      <w:proofErr w:type="gramStart"/>
      <w:r>
        <w:t>за нарушение Федерального закона РФ «О персональных данных» от 27.07.2006 № 152- ФЗ в связи с отсутствием согласия такого субъекта на обработку его персональных данных, предусмотренного пунктом 1</w:t>
      </w:r>
      <w:r w:rsidR="008349EA">
        <w:t>1</w:t>
      </w:r>
      <w:r>
        <w:t>.11 настоящего Договора, АРЕНДАТОР обязан возместить АРЕНДОДАТЕЛЮ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t xml:space="preserve"> вреда, причиненного субъекту персональных данных.</w:t>
      </w:r>
    </w:p>
    <w:p w:rsidR="00DC3D76" w:rsidRPr="009165C2" w:rsidRDefault="00DC3D76" w:rsidP="00DB0EA6">
      <w:pPr>
        <w:pStyle w:val="21"/>
      </w:pPr>
    </w:p>
    <w:p w:rsidR="000234AC" w:rsidRPr="009165C2" w:rsidRDefault="000234AC" w:rsidP="000234AC">
      <w:pPr>
        <w:jc w:val="center"/>
        <w:rPr>
          <w:b/>
        </w:rPr>
      </w:pPr>
      <w:r w:rsidRPr="009165C2">
        <w:rPr>
          <w:b/>
        </w:rPr>
        <w:t>1</w:t>
      </w:r>
      <w:r w:rsidR="008349EA">
        <w:rPr>
          <w:b/>
        </w:rPr>
        <w:t>2</w:t>
      </w:r>
      <w:r w:rsidRPr="009165C2">
        <w:rPr>
          <w:b/>
        </w:rPr>
        <w:t xml:space="preserve">. </w:t>
      </w:r>
      <w:r w:rsidR="00DB0EA6">
        <w:rPr>
          <w:b/>
        </w:rPr>
        <w:t>К</w:t>
      </w:r>
      <w:r w:rsidRPr="009165C2">
        <w:rPr>
          <w:b/>
        </w:rPr>
        <w:t>онфиденциально</w:t>
      </w:r>
      <w:r w:rsidR="00DB0EA6">
        <w:rPr>
          <w:b/>
        </w:rPr>
        <w:t>сть</w:t>
      </w:r>
    </w:p>
    <w:p w:rsidR="00370F2E" w:rsidRPr="00370F2E" w:rsidRDefault="000234AC" w:rsidP="00370F2E">
      <w:pPr>
        <w:pStyle w:val="ConsPlusNormal"/>
        <w:jc w:val="both"/>
        <w:rPr>
          <w:rFonts w:ascii="Times New Roman" w:hAnsi="Times New Roman" w:cs="Times New Roman"/>
          <w:sz w:val="24"/>
          <w:szCs w:val="24"/>
        </w:rPr>
      </w:pPr>
      <w:r w:rsidRPr="009165C2">
        <w:rPr>
          <w:rFonts w:ascii="Times New Roman" w:hAnsi="Times New Roman" w:cs="Times New Roman"/>
          <w:sz w:val="24"/>
          <w:szCs w:val="24"/>
        </w:rPr>
        <w:t>1</w:t>
      </w:r>
      <w:r w:rsidR="008349EA">
        <w:rPr>
          <w:rFonts w:ascii="Times New Roman" w:hAnsi="Times New Roman" w:cs="Times New Roman"/>
          <w:sz w:val="24"/>
          <w:szCs w:val="24"/>
        </w:rPr>
        <w:t>2</w:t>
      </w:r>
      <w:r w:rsidRPr="009165C2">
        <w:rPr>
          <w:rFonts w:ascii="Times New Roman" w:hAnsi="Times New Roman" w:cs="Times New Roman"/>
          <w:sz w:val="24"/>
          <w:szCs w:val="24"/>
        </w:rPr>
        <w:t xml:space="preserve">.1. </w:t>
      </w:r>
      <w:r w:rsidR="00370F2E" w:rsidRPr="00370F2E">
        <w:rPr>
          <w:rFonts w:ascii="Times New Roman" w:hAnsi="Times New Roman" w:cs="Times New Roman"/>
          <w:sz w:val="24"/>
          <w:szCs w:val="24"/>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370F2E" w:rsidRPr="00370F2E" w:rsidRDefault="00370F2E" w:rsidP="00370F2E">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008349EA">
        <w:rPr>
          <w:rFonts w:ascii="Times New Roman" w:hAnsi="Times New Roman" w:cs="Times New Roman"/>
          <w:sz w:val="24"/>
          <w:szCs w:val="24"/>
        </w:rPr>
        <w:t>2</w:t>
      </w:r>
      <w:r>
        <w:rPr>
          <w:rFonts w:ascii="Times New Roman" w:hAnsi="Times New Roman" w:cs="Times New Roman"/>
          <w:sz w:val="24"/>
          <w:szCs w:val="24"/>
        </w:rPr>
        <w:t xml:space="preserve">.2. </w:t>
      </w:r>
      <w:r w:rsidRPr="00370F2E">
        <w:rPr>
          <w:rFonts w:ascii="Times New Roman" w:hAnsi="Times New Roman" w:cs="Times New Roman"/>
          <w:sz w:val="24"/>
          <w:szCs w:val="24"/>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370F2E">
        <w:rPr>
          <w:rFonts w:ascii="Times New Roman" w:hAnsi="Times New Roman" w:cs="Times New Roman"/>
          <w:sz w:val="24"/>
          <w:szCs w:val="24"/>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370F2E">
        <w:rPr>
          <w:rFonts w:ascii="Times New Roman" w:hAnsi="Times New Roman" w:cs="Times New Roman"/>
          <w:sz w:val="24"/>
          <w:szCs w:val="24"/>
        </w:rPr>
        <w:t xml:space="preserve"> </w:t>
      </w:r>
      <w:proofErr w:type="gramStart"/>
      <w:r w:rsidRPr="00370F2E">
        <w:rPr>
          <w:rFonts w:ascii="Times New Roman" w:hAnsi="Times New Roman" w:cs="Times New Roman"/>
          <w:sz w:val="24"/>
          <w:szCs w:val="24"/>
        </w:rPr>
        <w:t>условии</w:t>
      </w:r>
      <w:proofErr w:type="gramEnd"/>
      <w:r w:rsidRPr="00370F2E">
        <w:rPr>
          <w:rFonts w:ascii="Times New Roman" w:hAnsi="Times New Roman" w:cs="Times New Roman"/>
          <w:sz w:val="24"/>
          <w:szCs w:val="24"/>
        </w:rPr>
        <w:t xml:space="preserve">,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w:t>
      </w:r>
      <w:r w:rsidRPr="00370F2E">
        <w:rPr>
          <w:rFonts w:ascii="Times New Roman" w:hAnsi="Times New Roman" w:cs="Times New Roman"/>
          <w:sz w:val="24"/>
          <w:szCs w:val="24"/>
        </w:rPr>
        <w:lastRenderedPageBreak/>
        <w:t>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370F2E" w:rsidRPr="00370F2E" w:rsidRDefault="00370F2E" w:rsidP="00370F2E">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008349EA">
        <w:rPr>
          <w:rFonts w:ascii="Times New Roman" w:hAnsi="Times New Roman" w:cs="Times New Roman"/>
          <w:sz w:val="24"/>
          <w:szCs w:val="24"/>
        </w:rPr>
        <w:t>2</w:t>
      </w:r>
      <w:r>
        <w:rPr>
          <w:rFonts w:ascii="Times New Roman" w:hAnsi="Times New Roman" w:cs="Times New Roman"/>
          <w:sz w:val="24"/>
          <w:szCs w:val="24"/>
        </w:rPr>
        <w:t xml:space="preserve">.3. </w:t>
      </w:r>
      <w:r w:rsidRPr="00370F2E">
        <w:rPr>
          <w:rFonts w:ascii="Times New Roman" w:hAnsi="Times New Roman" w:cs="Times New Roman"/>
          <w:sz w:val="24"/>
          <w:szCs w:val="24"/>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370F2E" w:rsidRPr="00370F2E" w:rsidRDefault="00370F2E" w:rsidP="00370F2E">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008349EA">
        <w:rPr>
          <w:rFonts w:ascii="Times New Roman" w:hAnsi="Times New Roman" w:cs="Times New Roman"/>
          <w:sz w:val="24"/>
          <w:szCs w:val="24"/>
        </w:rPr>
        <w:t>2</w:t>
      </w:r>
      <w:r>
        <w:rPr>
          <w:rFonts w:ascii="Times New Roman" w:hAnsi="Times New Roman" w:cs="Times New Roman"/>
          <w:sz w:val="24"/>
          <w:szCs w:val="24"/>
        </w:rPr>
        <w:t xml:space="preserve">.4. </w:t>
      </w:r>
      <w:r w:rsidRPr="00370F2E">
        <w:rPr>
          <w:rFonts w:ascii="Times New Roman" w:hAnsi="Times New Roman" w:cs="Times New Roman"/>
          <w:sz w:val="24"/>
          <w:szCs w:val="24"/>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370F2E" w:rsidRPr="00370F2E" w:rsidRDefault="00370F2E" w:rsidP="00370F2E">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008349EA">
        <w:rPr>
          <w:rFonts w:ascii="Times New Roman" w:hAnsi="Times New Roman" w:cs="Times New Roman"/>
          <w:sz w:val="24"/>
          <w:szCs w:val="24"/>
        </w:rPr>
        <w:t>2</w:t>
      </w:r>
      <w:r>
        <w:rPr>
          <w:rFonts w:ascii="Times New Roman" w:hAnsi="Times New Roman" w:cs="Times New Roman"/>
          <w:sz w:val="24"/>
          <w:szCs w:val="24"/>
        </w:rPr>
        <w:t xml:space="preserve">.5. </w:t>
      </w:r>
      <w:r w:rsidRPr="00370F2E">
        <w:rPr>
          <w:rFonts w:ascii="Times New Roman" w:hAnsi="Times New Roman" w:cs="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370F2E" w:rsidRPr="00370F2E" w:rsidRDefault="00370F2E" w:rsidP="00370F2E">
      <w:pPr>
        <w:pStyle w:val="ConsPlusNormal"/>
        <w:jc w:val="both"/>
        <w:rPr>
          <w:rFonts w:ascii="Times New Roman" w:hAnsi="Times New Roman" w:cs="Times New Roman"/>
          <w:sz w:val="24"/>
          <w:szCs w:val="24"/>
        </w:rPr>
      </w:pPr>
      <w:r>
        <w:rPr>
          <w:rFonts w:ascii="Times New Roman" w:hAnsi="Times New Roman" w:cs="Times New Roman"/>
          <w:sz w:val="24"/>
          <w:szCs w:val="24"/>
        </w:rPr>
        <w:t>1</w:t>
      </w:r>
      <w:r w:rsidR="008349EA">
        <w:rPr>
          <w:rFonts w:ascii="Times New Roman" w:hAnsi="Times New Roman" w:cs="Times New Roman"/>
          <w:sz w:val="24"/>
          <w:szCs w:val="24"/>
        </w:rPr>
        <w:t>2</w:t>
      </w:r>
      <w:r>
        <w:rPr>
          <w:rFonts w:ascii="Times New Roman" w:hAnsi="Times New Roman" w:cs="Times New Roman"/>
          <w:sz w:val="24"/>
          <w:szCs w:val="24"/>
        </w:rPr>
        <w:t xml:space="preserve">.6. </w:t>
      </w:r>
      <w:r w:rsidRPr="00370F2E">
        <w:rPr>
          <w:rFonts w:ascii="Times New Roman" w:hAnsi="Times New Roman" w:cs="Times New Roman"/>
          <w:sz w:val="24"/>
          <w:szCs w:val="24"/>
        </w:rPr>
        <w:t>Передача Конфиденциальной информации оформляется Актом, который подписывается уполномоченными лицами Сторон.</w:t>
      </w:r>
    </w:p>
    <w:p w:rsidR="000234AC" w:rsidRPr="009165C2" w:rsidRDefault="00370F2E" w:rsidP="00370F2E">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1</w:t>
      </w:r>
      <w:r w:rsidR="008349EA">
        <w:rPr>
          <w:rFonts w:ascii="Times New Roman" w:hAnsi="Times New Roman" w:cs="Times New Roman"/>
          <w:sz w:val="24"/>
          <w:szCs w:val="24"/>
        </w:rPr>
        <w:t>2</w:t>
      </w:r>
      <w:r>
        <w:rPr>
          <w:rFonts w:ascii="Times New Roman" w:hAnsi="Times New Roman" w:cs="Times New Roman"/>
          <w:sz w:val="24"/>
          <w:szCs w:val="24"/>
        </w:rPr>
        <w:t xml:space="preserve">.7.  </w:t>
      </w:r>
      <w:r w:rsidRPr="00370F2E">
        <w:rPr>
          <w:rFonts w:ascii="Times New Roman" w:hAnsi="Times New Roman" w:cs="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234AC" w:rsidRDefault="000234AC" w:rsidP="000234AC">
      <w:pPr>
        <w:jc w:val="both"/>
        <w:rPr>
          <w:color w:val="000000"/>
          <w:spacing w:val="-2"/>
        </w:rPr>
      </w:pPr>
    </w:p>
    <w:p w:rsidR="007905F8" w:rsidRPr="007905F8" w:rsidRDefault="007905F8" w:rsidP="007905F8">
      <w:pPr>
        <w:jc w:val="center"/>
        <w:rPr>
          <w:b/>
          <w:color w:val="000000"/>
          <w:spacing w:val="-2"/>
        </w:rPr>
      </w:pPr>
      <w:r w:rsidRPr="007905F8">
        <w:rPr>
          <w:b/>
          <w:color w:val="000000"/>
          <w:spacing w:val="-2"/>
        </w:rPr>
        <w:t>1</w:t>
      </w:r>
      <w:r w:rsidR="008349EA">
        <w:rPr>
          <w:b/>
          <w:color w:val="000000"/>
          <w:spacing w:val="-2"/>
        </w:rPr>
        <w:t>3</w:t>
      </w:r>
      <w:r w:rsidRPr="007905F8">
        <w:rPr>
          <w:b/>
          <w:color w:val="000000"/>
          <w:spacing w:val="-2"/>
        </w:rPr>
        <w:t>.  ИНЫЕ УСЛОВИЯ ДОГОВОРА.</w:t>
      </w:r>
    </w:p>
    <w:p w:rsidR="007905F8" w:rsidRPr="007905F8" w:rsidRDefault="007905F8" w:rsidP="007905F8">
      <w:pPr>
        <w:ind w:firstLine="709"/>
        <w:jc w:val="both"/>
        <w:rPr>
          <w:color w:val="000000"/>
          <w:spacing w:val="-2"/>
        </w:rPr>
      </w:pPr>
      <w:r w:rsidRPr="007905F8">
        <w:rPr>
          <w:color w:val="000000"/>
          <w:spacing w:val="-2"/>
        </w:rPr>
        <w:t>1</w:t>
      </w:r>
      <w:r w:rsidR="008349EA">
        <w:rPr>
          <w:color w:val="000000"/>
          <w:spacing w:val="-2"/>
        </w:rPr>
        <w:t>3</w:t>
      </w:r>
      <w:r w:rsidRPr="007905F8">
        <w:rPr>
          <w:color w:val="000000"/>
          <w:spacing w:val="-2"/>
        </w:rPr>
        <w:t>.1. Каждая Сторона обязана письменно уведомить об изменении своих реквизитов (в том числе изменение адреса, банковских реквизитов и т.д.) в течение 5 (пяти) рабочих дней с момента такого изменения (но в любом случае не позднее, чем за 5 (пять) рабочих дней до даты оплаты).</w:t>
      </w:r>
    </w:p>
    <w:p w:rsidR="007905F8" w:rsidRPr="007905F8" w:rsidRDefault="007905F8" w:rsidP="007905F8">
      <w:pPr>
        <w:ind w:firstLine="709"/>
        <w:jc w:val="both"/>
        <w:rPr>
          <w:color w:val="000000"/>
          <w:spacing w:val="-2"/>
        </w:rPr>
      </w:pPr>
      <w:r w:rsidRPr="007905F8">
        <w:rPr>
          <w:color w:val="000000"/>
          <w:spacing w:val="-2"/>
        </w:rPr>
        <w:t>1</w:t>
      </w:r>
      <w:r w:rsidR="008349EA">
        <w:rPr>
          <w:color w:val="000000"/>
          <w:spacing w:val="-2"/>
        </w:rPr>
        <w:t>3</w:t>
      </w:r>
      <w:r w:rsidRPr="007905F8">
        <w:rPr>
          <w:color w:val="000000"/>
          <w:spacing w:val="-2"/>
        </w:rPr>
        <w:t>.2. 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 При этом если перечисленные денежные средства возвратятся  на расчетный счет Стороны-плательщика, Сторона-плательщик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7905F8" w:rsidRPr="007905F8" w:rsidRDefault="007905F8" w:rsidP="007905F8">
      <w:pPr>
        <w:ind w:firstLine="709"/>
        <w:jc w:val="both"/>
        <w:rPr>
          <w:color w:val="000000"/>
          <w:spacing w:val="-2"/>
        </w:rPr>
      </w:pPr>
      <w:r w:rsidRPr="007905F8">
        <w:rPr>
          <w:color w:val="000000"/>
          <w:spacing w:val="-2"/>
        </w:rPr>
        <w:t>1</w:t>
      </w:r>
      <w:r w:rsidR="008349EA">
        <w:rPr>
          <w:color w:val="000000"/>
          <w:spacing w:val="-2"/>
        </w:rPr>
        <w:t>3</w:t>
      </w:r>
      <w:r w:rsidRPr="007905F8">
        <w:rPr>
          <w:color w:val="000000"/>
          <w:spacing w:val="-2"/>
        </w:rPr>
        <w:t>.3. Настоящий Договор составлен в письменной форме, в двух подлинных экземплярах, имеющих равную юридическую силу, по одному экземпляру для каждой из Сторон.</w:t>
      </w:r>
    </w:p>
    <w:p w:rsidR="007905F8" w:rsidRPr="007905F8" w:rsidRDefault="007905F8" w:rsidP="007905F8">
      <w:pPr>
        <w:ind w:firstLine="709"/>
        <w:jc w:val="both"/>
        <w:rPr>
          <w:color w:val="000000"/>
          <w:spacing w:val="-2"/>
        </w:rPr>
      </w:pPr>
      <w:r w:rsidRPr="007905F8">
        <w:rPr>
          <w:color w:val="000000"/>
          <w:spacing w:val="-2"/>
        </w:rPr>
        <w:t>1</w:t>
      </w:r>
      <w:r w:rsidR="008349EA">
        <w:rPr>
          <w:color w:val="000000"/>
          <w:spacing w:val="-2"/>
        </w:rPr>
        <w:t>3</w:t>
      </w:r>
      <w:r w:rsidRPr="007905F8">
        <w:rPr>
          <w:color w:val="000000"/>
          <w:spacing w:val="-2"/>
        </w:rPr>
        <w:t>.4. Настоящий Договор является действительным при наличии подписей уполномоченных представителей и печатей Сторон.</w:t>
      </w:r>
    </w:p>
    <w:p w:rsidR="007905F8" w:rsidRPr="007905F8" w:rsidRDefault="007905F8" w:rsidP="007905F8">
      <w:pPr>
        <w:ind w:firstLine="709"/>
        <w:jc w:val="both"/>
        <w:rPr>
          <w:color w:val="000000"/>
          <w:spacing w:val="-2"/>
        </w:rPr>
      </w:pPr>
      <w:r w:rsidRPr="007905F8">
        <w:rPr>
          <w:color w:val="000000"/>
          <w:spacing w:val="-2"/>
        </w:rPr>
        <w:t>1</w:t>
      </w:r>
      <w:r w:rsidR="008349EA">
        <w:rPr>
          <w:color w:val="000000"/>
          <w:spacing w:val="-2"/>
        </w:rPr>
        <w:t>3</w:t>
      </w:r>
      <w:r w:rsidRPr="007905F8">
        <w:rPr>
          <w:color w:val="000000"/>
          <w:spacing w:val="-2"/>
        </w:rPr>
        <w:t>.5. Стороны 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7905F8" w:rsidRPr="007905F8" w:rsidRDefault="007905F8" w:rsidP="007905F8">
      <w:pPr>
        <w:ind w:firstLine="709"/>
        <w:jc w:val="both"/>
        <w:rPr>
          <w:color w:val="000000"/>
          <w:spacing w:val="-2"/>
        </w:rPr>
      </w:pPr>
      <w:r w:rsidRPr="007905F8">
        <w:rPr>
          <w:color w:val="000000"/>
          <w:spacing w:val="-2"/>
        </w:rPr>
        <w:t>1</w:t>
      </w:r>
      <w:r w:rsidR="008349EA">
        <w:rPr>
          <w:color w:val="000000"/>
          <w:spacing w:val="-2"/>
        </w:rPr>
        <w:t>3</w:t>
      </w:r>
      <w:r w:rsidRPr="007905F8">
        <w:rPr>
          <w:color w:val="000000"/>
          <w:spacing w:val="-2"/>
        </w:rPr>
        <w:t>.6. К настоящему Договору прилагаются и являются его неотъемлемой частью:</w:t>
      </w:r>
    </w:p>
    <w:p w:rsidR="007905F8" w:rsidRPr="009165C2" w:rsidRDefault="007905F8" w:rsidP="000234AC">
      <w:pPr>
        <w:jc w:val="both"/>
        <w:rPr>
          <w:color w:val="000000"/>
          <w:spacing w:val="-2"/>
        </w:rPr>
      </w:pPr>
    </w:p>
    <w:p w:rsidR="000234AC" w:rsidRDefault="0033641C" w:rsidP="0033641C">
      <w:pPr>
        <w:ind w:firstLine="709"/>
        <w:jc w:val="both"/>
        <w:rPr>
          <w:color w:val="000000"/>
          <w:spacing w:val="-2"/>
        </w:rPr>
      </w:pPr>
      <w:r>
        <w:rPr>
          <w:color w:val="000000"/>
          <w:spacing w:val="-2"/>
        </w:rPr>
        <w:t>П</w:t>
      </w:r>
      <w:r w:rsidR="000234AC" w:rsidRPr="009165C2">
        <w:rPr>
          <w:color w:val="000000"/>
          <w:spacing w:val="-2"/>
        </w:rPr>
        <w:t xml:space="preserve">риложение № 1. Форма акта </w:t>
      </w:r>
      <w:r w:rsidR="00DC41D6">
        <w:rPr>
          <w:color w:val="000000"/>
          <w:spacing w:val="-2"/>
        </w:rPr>
        <w:t>приема-передачи имущества</w:t>
      </w:r>
      <w:r w:rsidR="000234AC" w:rsidRPr="009165C2">
        <w:rPr>
          <w:color w:val="000000"/>
          <w:spacing w:val="-2"/>
        </w:rPr>
        <w:t>.</w:t>
      </w:r>
    </w:p>
    <w:p w:rsidR="00DC41D6" w:rsidRPr="009165C2" w:rsidRDefault="00DC41D6" w:rsidP="0033641C">
      <w:pPr>
        <w:ind w:firstLine="709"/>
        <w:jc w:val="both"/>
        <w:rPr>
          <w:bCs/>
        </w:rPr>
      </w:pPr>
      <w:r>
        <w:rPr>
          <w:color w:val="000000"/>
          <w:spacing w:val="-2"/>
        </w:rPr>
        <w:t>Приложение № 2. Схема</w:t>
      </w:r>
      <w:r w:rsidRPr="00DC41D6">
        <w:rPr>
          <w:color w:val="000000"/>
          <w:spacing w:val="-2"/>
        </w:rPr>
        <w:t xml:space="preserve"> части земельного участка передаваемого в аренду</w:t>
      </w:r>
      <w:r>
        <w:rPr>
          <w:color w:val="000000"/>
          <w:spacing w:val="-2"/>
        </w:rPr>
        <w:t>.</w:t>
      </w:r>
    </w:p>
    <w:p w:rsidR="0033641C" w:rsidRPr="0033641C" w:rsidRDefault="0033641C" w:rsidP="0033641C">
      <w:pPr>
        <w:ind w:firstLine="709"/>
        <w:jc w:val="both"/>
      </w:pPr>
      <w:r w:rsidRPr="0033641C">
        <w:t xml:space="preserve">Приложение № </w:t>
      </w:r>
      <w:r w:rsidR="000F6BE7">
        <w:t>3</w:t>
      </w:r>
      <w:r>
        <w:t>.</w:t>
      </w:r>
      <w:r w:rsidRPr="0033641C">
        <w:t xml:space="preserve">  Информация о цепочке собственников контрагента, включая бенефициаров (Форма).</w:t>
      </w:r>
    </w:p>
    <w:p w:rsidR="0033641C" w:rsidRPr="0033641C" w:rsidRDefault="0033641C" w:rsidP="0033641C">
      <w:pPr>
        <w:ind w:firstLine="709"/>
        <w:jc w:val="both"/>
      </w:pPr>
      <w:r w:rsidRPr="0033641C">
        <w:t xml:space="preserve">Приложение № </w:t>
      </w:r>
      <w:r w:rsidR="000F6BE7">
        <w:t>4</w:t>
      </w:r>
      <w:r>
        <w:t>.</w:t>
      </w:r>
      <w:r w:rsidRPr="0033641C">
        <w:t xml:space="preserve"> Форма 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33641C" w:rsidRDefault="0033641C" w:rsidP="0033641C">
      <w:pPr>
        <w:ind w:firstLine="709"/>
        <w:jc w:val="both"/>
      </w:pPr>
      <w:r w:rsidRPr="0033641C">
        <w:t>Приложение №</w:t>
      </w:r>
      <w:r>
        <w:t xml:space="preserve"> </w:t>
      </w:r>
      <w:r w:rsidR="000F6BE7">
        <w:t>5</w:t>
      </w:r>
      <w:r>
        <w:t>.</w:t>
      </w:r>
      <w:r w:rsidRPr="0033641C">
        <w:t xml:space="preserve"> Штрафы за нарушение в области ПБОТОС.</w:t>
      </w:r>
    </w:p>
    <w:p w:rsidR="00400527" w:rsidRDefault="00D47482" w:rsidP="00D47482">
      <w:pPr>
        <w:ind w:firstLine="709"/>
        <w:jc w:val="both"/>
      </w:pPr>
      <w:r>
        <w:lastRenderedPageBreak/>
        <w:t xml:space="preserve">Приложение № </w:t>
      </w:r>
      <w:r w:rsidR="000F6BE7">
        <w:t>6</w:t>
      </w:r>
      <w:r>
        <w:t>.</w:t>
      </w:r>
      <w:r w:rsidRPr="00D47482">
        <w:rPr>
          <w:sz w:val="26"/>
          <w:szCs w:val="26"/>
        </w:rPr>
        <w:t xml:space="preserve"> </w:t>
      </w:r>
      <w:r w:rsidRPr="00D47482">
        <w:t>Акт приема-передачи  локальных нормативных документов Арендодателя, требования которых подлежит соблюдению и выполнению</w:t>
      </w:r>
      <w:r>
        <w:t>.</w:t>
      </w:r>
    </w:p>
    <w:p w:rsidR="00D47482" w:rsidRPr="0033641C" w:rsidRDefault="000F6BE7" w:rsidP="00D47482">
      <w:pPr>
        <w:ind w:firstLine="709"/>
        <w:jc w:val="both"/>
        <w:rPr>
          <w:b/>
        </w:rPr>
      </w:pPr>
      <w:r>
        <w:t>Приложение № 7</w:t>
      </w:r>
      <w:r w:rsidR="00400527">
        <w:t>.</w:t>
      </w:r>
      <w:r w:rsidR="00D47482" w:rsidRPr="00D47482">
        <w:t xml:space="preserve"> </w:t>
      </w:r>
      <w:r w:rsidR="00FF059A">
        <w:t>Формы первичных документов.</w:t>
      </w:r>
      <w:r w:rsidR="00D47482" w:rsidRPr="00D47482">
        <w:t xml:space="preserve">     </w:t>
      </w:r>
    </w:p>
    <w:p w:rsidR="0033641C" w:rsidRDefault="0033641C" w:rsidP="000234AC">
      <w:pPr>
        <w:jc w:val="both"/>
        <w:rPr>
          <w:color w:val="000000"/>
          <w:spacing w:val="-2"/>
        </w:rPr>
      </w:pPr>
    </w:p>
    <w:p w:rsidR="000234AC" w:rsidRPr="009165C2" w:rsidRDefault="000234AC" w:rsidP="000234AC">
      <w:pPr>
        <w:jc w:val="center"/>
        <w:rPr>
          <w:b/>
          <w:bCs/>
        </w:rPr>
      </w:pPr>
      <w:r w:rsidRPr="009165C2">
        <w:rPr>
          <w:b/>
        </w:rPr>
        <w:t>1</w:t>
      </w:r>
      <w:r w:rsidR="00CE2492">
        <w:rPr>
          <w:b/>
        </w:rPr>
        <w:t>4</w:t>
      </w:r>
      <w:r w:rsidRPr="009165C2">
        <w:rPr>
          <w:b/>
        </w:rPr>
        <w:t>. Адреса и банковские реквизиты Сторон</w:t>
      </w:r>
      <w:r w:rsidRPr="009165C2">
        <w:rPr>
          <w:b/>
          <w:bCs/>
        </w:rPr>
        <w:t>:</w:t>
      </w:r>
    </w:p>
    <w:p w:rsidR="00CB4717" w:rsidRPr="009165C2" w:rsidRDefault="000234AC" w:rsidP="00F46E00">
      <w:pPr>
        <w:rPr>
          <w:b/>
          <w:bCs/>
          <w:u w:val="single"/>
        </w:rPr>
      </w:pPr>
      <w:r w:rsidRPr="009165C2">
        <w:tab/>
      </w:r>
    </w:p>
    <w:tbl>
      <w:tblPr>
        <w:tblStyle w:val="afb"/>
        <w:tblW w:w="99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0"/>
        <w:gridCol w:w="4980"/>
      </w:tblGrid>
      <w:tr w:rsidR="00CB4717" w:rsidTr="00CB4717">
        <w:trPr>
          <w:trHeight w:val="3838"/>
        </w:trPr>
        <w:tc>
          <w:tcPr>
            <w:tcW w:w="4980" w:type="dxa"/>
          </w:tcPr>
          <w:p w:rsidR="00CB4717" w:rsidRDefault="00CB4717" w:rsidP="00CB4717">
            <w:pPr>
              <w:rPr>
                <w:szCs w:val="16"/>
              </w:rPr>
            </w:pPr>
            <w:r w:rsidRPr="009165C2">
              <w:rPr>
                <w:b/>
                <w:bCs/>
                <w:u w:val="single"/>
              </w:rPr>
              <w:t>Арендодатель</w:t>
            </w:r>
            <w:r w:rsidRPr="009165C2">
              <w:rPr>
                <w:b/>
                <w:bCs/>
              </w:rPr>
              <w:t>:</w:t>
            </w:r>
            <w:r w:rsidRPr="00F46E00">
              <w:rPr>
                <w:szCs w:val="16"/>
              </w:rPr>
              <w:t xml:space="preserve"> </w:t>
            </w:r>
            <w:r w:rsidR="00FE135C">
              <w:rPr>
                <w:szCs w:val="16"/>
              </w:rPr>
              <w:t>АО</w:t>
            </w:r>
            <w:r>
              <w:rPr>
                <w:szCs w:val="16"/>
              </w:rPr>
              <w:t xml:space="preserve"> «Калуганефтепродукт»</w:t>
            </w:r>
          </w:p>
          <w:p w:rsidR="00CB4717" w:rsidRPr="00F46E00" w:rsidRDefault="00CB4717" w:rsidP="00CB4717">
            <w:pPr>
              <w:rPr>
                <w:szCs w:val="16"/>
              </w:rPr>
            </w:pPr>
            <w:r w:rsidRPr="00F46E00">
              <w:rPr>
                <w:szCs w:val="16"/>
              </w:rPr>
              <w:t>Телефон:</w:t>
            </w:r>
            <w:r>
              <w:rPr>
                <w:szCs w:val="16"/>
              </w:rPr>
              <w:t xml:space="preserve"> (4842) 59-71-22</w:t>
            </w:r>
            <w:r>
              <w:rPr>
                <w:szCs w:val="16"/>
              </w:rPr>
              <w:br/>
              <w:t>Адрес:</w:t>
            </w:r>
            <w:r w:rsidRPr="00F46E00">
              <w:rPr>
                <w:szCs w:val="16"/>
              </w:rPr>
              <w:t xml:space="preserve"> 248009, Калужская </w:t>
            </w:r>
            <w:proofErr w:type="spellStart"/>
            <w:proofErr w:type="gramStart"/>
            <w:r w:rsidRPr="00F46E00">
              <w:rPr>
                <w:szCs w:val="16"/>
              </w:rPr>
              <w:t>обл</w:t>
            </w:r>
            <w:proofErr w:type="spellEnd"/>
            <w:proofErr w:type="gramEnd"/>
            <w:r w:rsidRPr="00F46E00">
              <w:rPr>
                <w:szCs w:val="16"/>
              </w:rPr>
              <w:t xml:space="preserve">, г. Калуга, ул. </w:t>
            </w:r>
            <w:proofErr w:type="spellStart"/>
            <w:r w:rsidRPr="00F46E00">
              <w:rPr>
                <w:szCs w:val="16"/>
              </w:rPr>
              <w:t>Грабцевское</w:t>
            </w:r>
            <w:proofErr w:type="spellEnd"/>
            <w:r w:rsidRPr="00F46E00">
              <w:rPr>
                <w:szCs w:val="16"/>
              </w:rPr>
              <w:t xml:space="preserve"> Шоссе, дом 178</w:t>
            </w:r>
            <w:r w:rsidRPr="00F46E00">
              <w:rPr>
                <w:szCs w:val="16"/>
              </w:rPr>
              <w:br/>
              <w:t>ОГРН  1024001425645</w:t>
            </w:r>
            <w:r w:rsidRPr="00F46E00">
              <w:rPr>
                <w:szCs w:val="16"/>
              </w:rPr>
              <w:br/>
              <w:t>ИНН  4029001011</w:t>
            </w:r>
            <w:r w:rsidRPr="00F46E00">
              <w:rPr>
                <w:szCs w:val="16"/>
              </w:rPr>
              <w:br/>
              <w:t>КПП  402901001</w:t>
            </w:r>
            <w:r w:rsidRPr="00F46E00">
              <w:rPr>
                <w:szCs w:val="16"/>
              </w:rPr>
              <w:br/>
            </w:r>
            <w:r>
              <w:rPr>
                <w:szCs w:val="16"/>
              </w:rPr>
              <w:t xml:space="preserve">Наименование банка: </w:t>
            </w:r>
            <w:r w:rsidRPr="00F46E00">
              <w:rPr>
                <w:szCs w:val="16"/>
              </w:rPr>
              <w:t xml:space="preserve">АО «Всероссийский банк развития регионов»  </w:t>
            </w:r>
          </w:p>
          <w:p w:rsidR="00CB4717" w:rsidRPr="00F46E00" w:rsidRDefault="00CB4717" w:rsidP="00CB4717">
            <w:pPr>
              <w:rPr>
                <w:szCs w:val="16"/>
              </w:rPr>
            </w:pPr>
            <w:r w:rsidRPr="00F46E00">
              <w:rPr>
                <w:szCs w:val="16"/>
              </w:rPr>
              <w:t>г. Москва</w:t>
            </w:r>
          </w:p>
          <w:p w:rsidR="00CB4717" w:rsidRPr="00F46E00" w:rsidRDefault="00CB4717" w:rsidP="00CB4717">
            <w:pPr>
              <w:rPr>
                <w:szCs w:val="16"/>
              </w:rPr>
            </w:pPr>
            <w:r>
              <w:rPr>
                <w:szCs w:val="16"/>
              </w:rPr>
              <w:t xml:space="preserve">Расчетный счет </w:t>
            </w:r>
            <w:r w:rsidRPr="00F46E00">
              <w:rPr>
                <w:szCs w:val="16"/>
              </w:rPr>
              <w:t>40702810300000005181</w:t>
            </w:r>
          </w:p>
          <w:p w:rsidR="00CB4717" w:rsidRPr="00F46E00" w:rsidRDefault="00CB4717" w:rsidP="00CB4717">
            <w:pPr>
              <w:rPr>
                <w:szCs w:val="16"/>
              </w:rPr>
            </w:pPr>
            <w:r>
              <w:rPr>
                <w:szCs w:val="16"/>
              </w:rPr>
              <w:t xml:space="preserve">Кор. Счет </w:t>
            </w:r>
            <w:r w:rsidRPr="00F46E00">
              <w:rPr>
                <w:szCs w:val="16"/>
              </w:rPr>
              <w:t>30101810900000000880</w:t>
            </w:r>
          </w:p>
          <w:p w:rsidR="00CB4717" w:rsidRPr="00CB4717" w:rsidRDefault="00CB4717" w:rsidP="00F46E00">
            <w:pPr>
              <w:rPr>
                <w:szCs w:val="16"/>
              </w:rPr>
            </w:pPr>
            <w:r>
              <w:rPr>
                <w:szCs w:val="16"/>
              </w:rPr>
              <w:t>БИК 044525880</w:t>
            </w:r>
          </w:p>
        </w:tc>
        <w:tc>
          <w:tcPr>
            <w:tcW w:w="4980" w:type="dxa"/>
          </w:tcPr>
          <w:p w:rsidR="00CB4717" w:rsidRPr="009165C2" w:rsidRDefault="00CB4717" w:rsidP="00CB4717">
            <w:pPr>
              <w:jc w:val="both"/>
              <w:rPr>
                <w:b/>
                <w:bCs/>
              </w:rPr>
            </w:pPr>
            <w:r w:rsidRPr="009165C2">
              <w:rPr>
                <w:b/>
                <w:bCs/>
                <w:iCs/>
                <w:u w:val="single"/>
              </w:rPr>
              <w:t>Арендатор</w:t>
            </w:r>
            <w:r w:rsidRPr="009165C2">
              <w:rPr>
                <w:b/>
                <w:bCs/>
              </w:rPr>
              <w:t xml:space="preserve">: </w:t>
            </w:r>
            <w:r>
              <w:rPr>
                <w:shd w:val="clear" w:color="auto" w:fill="D9D9D9"/>
              </w:rPr>
              <w:t>_______</w:t>
            </w:r>
          </w:p>
          <w:p w:rsidR="00CB4717" w:rsidRDefault="00CB4717" w:rsidP="00CB4717">
            <w:pPr>
              <w:contextualSpacing/>
              <w:jc w:val="both"/>
              <w:rPr>
                <w:shd w:val="clear" w:color="auto" w:fill="D9D9D9"/>
              </w:rPr>
            </w:pPr>
            <w:r w:rsidRPr="009165C2">
              <w:t xml:space="preserve">Адрес местонахождения: </w:t>
            </w:r>
            <w:r>
              <w:t>_______</w:t>
            </w:r>
          </w:p>
          <w:p w:rsidR="00CB4717" w:rsidRPr="00CD6EC9" w:rsidRDefault="00CB4717" w:rsidP="00CB4717">
            <w:pPr>
              <w:contextualSpacing/>
              <w:jc w:val="both"/>
              <w:rPr>
                <w:shd w:val="clear" w:color="auto" w:fill="D9D9D9"/>
              </w:rPr>
            </w:pPr>
            <w:r w:rsidRPr="009165C2">
              <w:t xml:space="preserve">Почтовый адрес: </w:t>
            </w:r>
            <w:r>
              <w:rPr>
                <w:shd w:val="clear" w:color="auto" w:fill="D9D9D9"/>
              </w:rPr>
              <w:t>____</w:t>
            </w:r>
          </w:p>
          <w:p w:rsidR="00CB4717" w:rsidRDefault="00CB4717" w:rsidP="00CB4717">
            <w:r w:rsidRPr="009165C2">
              <w:t>Банковские реквизиты:</w:t>
            </w:r>
            <w:r>
              <w:t>____</w:t>
            </w:r>
            <w:r w:rsidRPr="009165C2">
              <w:t xml:space="preserve"> </w:t>
            </w:r>
          </w:p>
          <w:p w:rsidR="00CB4717" w:rsidRDefault="00CB4717" w:rsidP="00CB4717"/>
          <w:p w:rsidR="00CB4717" w:rsidRDefault="00CB4717" w:rsidP="00F46E00">
            <w:pPr>
              <w:rPr>
                <w:b/>
                <w:bCs/>
                <w:u w:val="single"/>
              </w:rPr>
            </w:pPr>
          </w:p>
        </w:tc>
      </w:tr>
      <w:tr w:rsidR="00CB4717" w:rsidTr="00CB4717">
        <w:trPr>
          <w:trHeight w:val="315"/>
        </w:trPr>
        <w:tc>
          <w:tcPr>
            <w:tcW w:w="9960" w:type="dxa"/>
            <w:gridSpan w:val="2"/>
          </w:tcPr>
          <w:p w:rsidR="00CB4717" w:rsidRDefault="00CB4717" w:rsidP="00CB4717">
            <w:pPr>
              <w:jc w:val="center"/>
              <w:rPr>
                <w:b/>
              </w:rPr>
            </w:pPr>
            <w:r w:rsidRPr="00CB4717">
              <w:rPr>
                <w:b/>
              </w:rPr>
              <w:t>Подписи сторон</w:t>
            </w:r>
          </w:p>
          <w:p w:rsidR="00CB4717" w:rsidRPr="00CB4717" w:rsidRDefault="00CB4717" w:rsidP="00CB4717">
            <w:pPr>
              <w:jc w:val="center"/>
              <w:rPr>
                <w:b/>
                <w:bCs/>
                <w:u w:val="single"/>
              </w:rPr>
            </w:pPr>
          </w:p>
        </w:tc>
      </w:tr>
      <w:tr w:rsidR="00CB4717" w:rsidTr="00CB4717">
        <w:trPr>
          <w:trHeight w:val="301"/>
        </w:trPr>
        <w:tc>
          <w:tcPr>
            <w:tcW w:w="4980" w:type="dxa"/>
          </w:tcPr>
          <w:p w:rsidR="00CB4717" w:rsidRPr="00CB4717" w:rsidRDefault="00CB4717" w:rsidP="00CB4717"/>
        </w:tc>
        <w:tc>
          <w:tcPr>
            <w:tcW w:w="4980" w:type="dxa"/>
          </w:tcPr>
          <w:p w:rsidR="00CB4717" w:rsidRDefault="00CB4717" w:rsidP="00F46E00">
            <w:pPr>
              <w:rPr>
                <w:b/>
                <w:bCs/>
                <w:u w:val="single"/>
              </w:rPr>
            </w:pPr>
          </w:p>
        </w:tc>
      </w:tr>
    </w:tbl>
    <w:tbl>
      <w:tblPr>
        <w:tblpPr w:leftFromText="180" w:rightFromText="180" w:vertAnchor="text" w:horzAnchor="margin" w:tblpY="-7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819"/>
      </w:tblGrid>
      <w:tr w:rsidR="00D508FA" w:rsidRPr="00F56FFB" w:rsidTr="000F6BE7">
        <w:trPr>
          <w:trHeight w:val="849"/>
        </w:trPr>
        <w:tc>
          <w:tcPr>
            <w:tcW w:w="4928" w:type="dxa"/>
            <w:tcBorders>
              <w:top w:val="nil"/>
              <w:left w:val="nil"/>
              <w:bottom w:val="nil"/>
              <w:right w:val="nil"/>
            </w:tcBorders>
          </w:tcPr>
          <w:p w:rsidR="00D508FA" w:rsidRDefault="00D508FA" w:rsidP="000F6BE7">
            <w:r w:rsidRPr="00D47482">
              <w:rPr>
                <w:b/>
                <w:bCs/>
              </w:rPr>
              <w:t>Арендодатель:</w:t>
            </w:r>
            <w:r>
              <w:t xml:space="preserve"> </w:t>
            </w:r>
            <w:r w:rsidR="00FE135C">
              <w:t>АО</w:t>
            </w:r>
            <w:r w:rsidRPr="00A04C9D">
              <w:t xml:space="preserve"> «Калуганефтепродукт</w:t>
            </w:r>
          </w:p>
          <w:p w:rsidR="00D508FA" w:rsidRPr="00D47482" w:rsidRDefault="00D508FA" w:rsidP="000F6BE7">
            <w:pPr>
              <w:pStyle w:val="a5"/>
              <w:jc w:val="left"/>
              <w:rPr>
                <w:b/>
                <w:bCs/>
                <w:sz w:val="24"/>
              </w:rPr>
            </w:pPr>
          </w:p>
          <w:p w:rsidR="00D508FA" w:rsidRDefault="00D508FA" w:rsidP="000F6BE7">
            <w:pPr>
              <w:tabs>
                <w:tab w:val="left" w:pos="851"/>
              </w:tabs>
              <w:jc w:val="both"/>
            </w:pPr>
            <w:r w:rsidRPr="00F56FFB">
              <w:t>Генеральный директор</w:t>
            </w:r>
            <w:r w:rsidRPr="00A04C9D">
              <w:t xml:space="preserve">   </w:t>
            </w:r>
          </w:p>
          <w:p w:rsidR="00D508FA" w:rsidRPr="00A04C9D" w:rsidRDefault="00D508FA" w:rsidP="000F6BE7"/>
          <w:p w:rsidR="00D508FA" w:rsidRPr="00760DFC" w:rsidRDefault="00D508FA" w:rsidP="000F6BE7">
            <w:pPr>
              <w:widowControl w:val="0"/>
              <w:snapToGrid w:val="0"/>
              <w:textAlignment w:val="baseline"/>
              <w:rPr>
                <w:b/>
              </w:rPr>
            </w:pPr>
            <w:r w:rsidRPr="00760DFC">
              <w:rPr>
                <w:b/>
              </w:rPr>
              <w:t>_______</w:t>
            </w:r>
            <w:r>
              <w:rPr>
                <w:b/>
              </w:rPr>
              <w:t>_____</w:t>
            </w:r>
            <w:r w:rsidRPr="00760DFC">
              <w:rPr>
                <w:b/>
              </w:rPr>
              <w:t>___/</w:t>
            </w:r>
            <w:r>
              <w:rPr>
                <w:b/>
              </w:rPr>
              <w:t xml:space="preserve">П.В. Козырев </w:t>
            </w:r>
            <w:r w:rsidRPr="00760DFC">
              <w:rPr>
                <w:b/>
              </w:rPr>
              <w:t>/</w:t>
            </w:r>
          </w:p>
          <w:p w:rsidR="00D508FA" w:rsidRPr="00CE34E7" w:rsidRDefault="00D508FA" w:rsidP="000F6BE7">
            <w:r>
              <w:rPr>
                <w:sz w:val="20"/>
                <w:szCs w:val="20"/>
              </w:rPr>
              <w:t xml:space="preserve">  </w:t>
            </w:r>
            <w:proofErr w:type="spellStart"/>
            <w:r w:rsidRPr="00CE34E7">
              <w:rPr>
                <w:sz w:val="20"/>
                <w:szCs w:val="20"/>
              </w:rPr>
              <w:t>м.п</w:t>
            </w:r>
            <w:proofErr w:type="spellEnd"/>
            <w:r w:rsidRPr="00CE34E7">
              <w:rPr>
                <w:sz w:val="20"/>
                <w:szCs w:val="20"/>
              </w:rPr>
              <w:t>.     (подпись)</w:t>
            </w:r>
          </w:p>
        </w:tc>
        <w:tc>
          <w:tcPr>
            <w:tcW w:w="4819" w:type="dxa"/>
            <w:tcBorders>
              <w:top w:val="nil"/>
              <w:left w:val="nil"/>
              <w:bottom w:val="nil"/>
              <w:right w:val="nil"/>
            </w:tcBorders>
          </w:tcPr>
          <w:p w:rsidR="00D508FA" w:rsidRPr="00D47482" w:rsidRDefault="00D508FA" w:rsidP="000F6BE7">
            <w:pPr>
              <w:pStyle w:val="a5"/>
              <w:ind w:left="972" w:hanging="12"/>
              <w:jc w:val="both"/>
              <w:rPr>
                <w:b/>
                <w:bCs/>
                <w:sz w:val="24"/>
              </w:rPr>
            </w:pPr>
            <w:r w:rsidRPr="00D47482">
              <w:rPr>
                <w:b/>
                <w:bCs/>
                <w:sz w:val="24"/>
              </w:rPr>
              <w:t>Арендатор:</w:t>
            </w:r>
          </w:p>
          <w:p w:rsidR="00D508FA" w:rsidRPr="00F56FFB" w:rsidRDefault="00D508FA" w:rsidP="000F6BE7">
            <w:pPr>
              <w:tabs>
                <w:tab w:val="left" w:pos="851"/>
              </w:tabs>
              <w:ind w:left="972" w:hanging="12"/>
              <w:jc w:val="both"/>
            </w:pPr>
            <w:r>
              <w:t>__________________________</w:t>
            </w:r>
          </w:p>
          <w:p w:rsidR="00D508FA" w:rsidRPr="00CE34E7" w:rsidRDefault="00D508FA" w:rsidP="000F6BE7">
            <w:pPr>
              <w:tabs>
                <w:tab w:val="left" w:pos="851"/>
              </w:tabs>
              <w:ind w:left="972" w:hanging="12"/>
              <w:jc w:val="both"/>
            </w:pPr>
            <w:r w:rsidRPr="00CE34E7">
              <w:t>__________________________</w:t>
            </w:r>
          </w:p>
          <w:p w:rsidR="00D508FA" w:rsidRDefault="00D508FA" w:rsidP="000F6BE7">
            <w:pPr>
              <w:tabs>
                <w:tab w:val="left" w:pos="851"/>
              </w:tabs>
              <w:ind w:left="972" w:hanging="12"/>
              <w:jc w:val="both"/>
              <w:rPr>
                <w:b/>
              </w:rPr>
            </w:pPr>
          </w:p>
          <w:p w:rsidR="00D508FA" w:rsidRPr="005A44DC" w:rsidRDefault="00D508FA" w:rsidP="000F6BE7">
            <w:pPr>
              <w:tabs>
                <w:tab w:val="left" w:pos="851"/>
              </w:tabs>
              <w:ind w:left="972" w:hanging="12"/>
              <w:jc w:val="both"/>
              <w:rPr>
                <w:b/>
              </w:rPr>
            </w:pPr>
            <w:r w:rsidRPr="005A44DC">
              <w:rPr>
                <w:b/>
              </w:rPr>
              <w:t>____________/</w:t>
            </w:r>
            <w:r w:rsidRPr="00CE34E7">
              <w:rPr>
                <w:b/>
                <w:snapToGrid w:val="0"/>
                <w:lang w:eastAsia="ar-SA"/>
              </w:rPr>
              <w:t>________________</w:t>
            </w:r>
            <w:r w:rsidRPr="00DD3F20">
              <w:rPr>
                <w:b/>
                <w:snapToGrid w:val="0"/>
                <w:lang w:eastAsia="ar-SA"/>
              </w:rPr>
              <w:t xml:space="preserve"> </w:t>
            </w:r>
            <w:r w:rsidRPr="005A44DC">
              <w:rPr>
                <w:b/>
              </w:rPr>
              <w:t xml:space="preserve">/ </w:t>
            </w:r>
          </w:p>
          <w:p w:rsidR="00D508FA" w:rsidRPr="00CE34E7" w:rsidRDefault="00D508FA" w:rsidP="000F6BE7">
            <w:pPr>
              <w:tabs>
                <w:tab w:val="left" w:pos="851"/>
              </w:tabs>
              <w:ind w:left="972" w:hanging="12"/>
              <w:jc w:val="both"/>
            </w:pPr>
            <w:r w:rsidRPr="004E2F32">
              <w:rPr>
                <w:b/>
                <w:sz w:val="20"/>
                <w:szCs w:val="20"/>
              </w:rPr>
              <w:t xml:space="preserve"> </w:t>
            </w:r>
            <w:proofErr w:type="spellStart"/>
            <w:r w:rsidRPr="00CE34E7">
              <w:rPr>
                <w:sz w:val="20"/>
                <w:szCs w:val="20"/>
              </w:rPr>
              <w:t>м.п</w:t>
            </w:r>
            <w:proofErr w:type="spellEnd"/>
            <w:r w:rsidRPr="00CE34E7">
              <w:rPr>
                <w:sz w:val="20"/>
                <w:szCs w:val="20"/>
              </w:rPr>
              <w:t>.     (подпись)</w:t>
            </w:r>
            <w:r w:rsidRPr="00CE34E7">
              <w:t xml:space="preserve">      </w:t>
            </w:r>
          </w:p>
        </w:tc>
      </w:tr>
    </w:tbl>
    <w:p w:rsidR="000234AC" w:rsidRPr="009165C2" w:rsidRDefault="000234AC" w:rsidP="000234AC">
      <w:pPr>
        <w:contextualSpacing/>
        <w:jc w:val="both"/>
      </w:pPr>
    </w:p>
    <w:p w:rsidR="000234AC" w:rsidRPr="009165C2" w:rsidRDefault="000234AC" w:rsidP="000234AC">
      <w:pPr>
        <w:jc w:val="both"/>
      </w:pPr>
    </w:p>
    <w:p w:rsidR="000234AC" w:rsidRDefault="000234AC" w:rsidP="00CB4717">
      <w:pPr>
        <w:jc w:val="both"/>
      </w:pPr>
      <w:r w:rsidRPr="009165C2">
        <w:tab/>
      </w:r>
    </w:p>
    <w:p w:rsidR="00CB4717" w:rsidRDefault="00CB4717" w:rsidP="000234AC">
      <w:pPr>
        <w:contextualSpacing/>
        <w:jc w:val="both"/>
      </w:pPr>
    </w:p>
    <w:p w:rsidR="00CB4717" w:rsidRDefault="00CB4717" w:rsidP="000234AC">
      <w:pPr>
        <w:contextualSpacing/>
        <w:jc w:val="both"/>
        <w:sectPr w:rsidR="00CB4717" w:rsidSect="00CB4717">
          <w:endnotePr>
            <w:numFmt w:val="decimal"/>
          </w:endnotePr>
          <w:pgSz w:w="11906" w:h="16838"/>
          <w:pgMar w:top="568" w:right="567" w:bottom="993" w:left="1701" w:header="709" w:footer="709" w:gutter="0"/>
          <w:cols w:space="708"/>
          <w:docGrid w:linePitch="360"/>
        </w:sectPr>
      </w:pPr>
    </w:p>
    <w:p w:rsidR="000234AC" w:rsidRPr="009165C2" w:rsidRDefault="000234AC" w:rsidP="000234AC">
      <w:pPr>
        <w:contextualSpacing/>
        <w:jc w:val="both"/>
      </w:pPr>
    </w:p>
    <w:p w:rsidR="00DC41D6" w:rsidRPr="00CB4717" w:rsidRDefault="000234AC" w:rsidP="00CB4717">
      <w:pPr>
        <w:pStyle w:val="a5"/>
        <w:contextualSpacing/>
        <w:jc w:val="left"/>
        <w:rPr>
          <w:sz w:val="24"/>
          <w:szCs w:val="24"/>
        </w:rPr>
      </w:pPr>
      <w:r w:rsidRPr="009165C2">
        <w:rPr>
          <w:sz w:val="24"/>
          <w:szCs w:val="24"/>
        </w:rPr>
        <w:tab/>
      </w:r>
      <w:r w:rsidRPr="009165C2">
        <w:rPr>
          <w:sz w:val="24"/>
          <w:szCs w:val="24"/>
        </w:rPr>
        <w:tab/>
      </w:r>
      <w:r w:rsidRPr="009165C2">
        <w:rPr>
          <w:sz w:val="24"/>
          <w:szCs w:val="24"/>
        </w:rPr>
        <w:tab/>
      </w:r>
      <w:r w:rsidRPr="009165C2">
        <w:rPr>
          <w:sz w:val="24"/>
          <w:szCs w:val="24"/>
        </w:rPr>
        <w:tab/>
      </w:r>
      <w:r w:rsidR="00CB4717">
        <w:tab/>
      </w:r>
      <w:r w:rsidR="00CB4717">
        <w:tab/>
      </w:r>
      <w:r w:rsidR="00CB4717">
        <w:tab/>
      </w:r>
      <w:r w:rsidR="00CB4717">
        <w:tab/>
      </w:r>
      <w:r w:rsidR="00DC41D6" w:rsidRPr="00CB4717">
        <w:rPr>
          <w:sz w:val="24"/>
          <w:szCs w:val="24"/>
        </w:rPr>
        <w:t>Приложение № 1 к договору аренды</w:t>
      </w:r>
    </w:p>
    <w:p w:rsidR="00DC41D6" w:rsidRPr="00CB4717" w:rsidRDefault="00DC41D6" w:rsidP="00DC41D6">
      <w:pPr>
        <w:jc w:val="right"/>
      </w:pPr>
      <w:r w:rsidRPr="00CB4717">
        <w:t xml:space="preserve"> №_____________________________</w:t>
      </w:r>
    </w:p>
    <w:p w:rsidR="00DC41D6" w:rsidRPr="00DC41D6" w:rsidRDefault="00DC41D6" w:rsidP="00DC41D6">
      <w:pPr>
        <w:jc w:val="right"/>
        <w:rPr>
          <w:sz w:val="20"/>
          <w:szCs w:val="20"/>
        </w:rPr>
      </w:pPr>
      <w:r w:rsidRPr="00CB4717">
        <w:t>от ___________________201</w:t>
      </w:r>
      <w:r w:rsidR="000F6BE7">
        <w:t>9</w:t>
      </w:r>
      <w:r w:rsidRPr="00CB4717">
        <w:t xml:space="preserve"> г.</w:t>
      </w:r>
      <w:r w:rsidRPr="00DC41D6">
        <w:rPr>
          <w:sz w:val="20"/>
          <w:szCs w:val="20"/>
        </w:rPr>
        <w:t xml:space="preserve">           </w:t>
      </w:r>
    </w:p>
    <w:p w:rsidR="00DC41D6" w:rsidRPr="00DC41D6" w:rsidRDefault="00DC41D6" w:rsidP="00DC41D6">
      <w:pPr>
        <w:spacing w:after="120" w:line="480" w:lineRule="auto"/>
        <w:ind w:left="5040" w:firstLine="720"/>
      </w:pPr>
    </w:p>
    <w:p w:rsidR="00DC41D6" w:rsidRPr="00DC41D6" w:rsidRDefault="00DC41D6" w:rsidP="00DC41D6">
      <w:pPr>
        <w:jc w:val="center"/>
        <w:rPr>
          <w:b/>
        </w:rPr>
      </w:pPr>
      <w:r>
        <w:rPr>
          <w:b/>
        </w:rPr>
        <w:t>Форма</w:t>
      </w:r>
      <w:proofErr w:type="gramStart"/>
      <w:r>
        <w:rPr>
          <w:b/>
        </w:rPr>
        <w:t xml:space="preserve"> </w:t>
      </w:r>
      <w:r w:rsidRPr="00DC41D6">
        <w:rPr>
          <w:b/>
        </w:rPr>
        <w:t>А</w:t>
      </w:r>
      <w:proofErr w:type="gramEnd"/>
      <w:r w:rsidRPr="00DC41D6">
        <w:rPr>
          <w:b/>
        </w:rPr>
        <w:t xml:space="preserve"> К Т</w:t>
      </w:r>
      <w:r>
        <w:rPr>
          <w:b/>
        </w:rPr>
        <w:t>а</w:t>
      </w:r>
    </w:p>
    <w:p w:rsidR="00DC41D6" w:rsidRPr="00DC41D6" w:rsidRDefault="00DC41D6" w:rsidP="00DC41D6">
      <w:pPr>
        <w:jc w:val="center"/>
        <w:rPr>
          <w:b/>
        </w:rPr>
      </w:pPr>
      <w:r w:rsidRPr="00DC41D6">
        <w:rPr>
          <w:b/>
        </w:rPr>
        <w:t>приема – передачи имущества</w:t>
      </w:r>
    </w:p>
    <w:p w:rsidR="00DC41D6" w:rsidRPr="00DC41D6" w:rsidRDefault="00DC41D6" w:rsidP="00DC41D6"/>
    <w:p w:rsidR="00DC41D6" w:rsidRPr="00DC41D6" w:rsidRDefault="00DC41D6" w:rsidP="00DC41D6">
      <w:pPr>
        <w:rPr>
          <w:b/>
        </w:rPr>
      </w:pPr>
      <w:r w:rsidRPr="00DC41D6">
        <w:rPr>
          <w:b/>
        </w:rPr>
        <w:t>г. К</w:t>
      </w:r>
      <w:r w:rsidR="00DC3D76">
        <w:rPr>
          <w:b/>
        </w:rPr>
        <w:t>алуга</w:t>
      </w:r>
      <w:r w:rsidRPr="00DC41D6">
        <w:rPr>
          <w:b/>
        </w:rPr>
        <w:t xml:space="preserve">                        </w:t>
      </w:r>
      <w:r w:rsidRPr="00DC41D6">
        <w:rPr>
          <w:b/>
        </w:rPr>
        <w:tab/>
      </w:r>
      <w:r w:rsidRPr="00DC41D6">
        <w:rPr>
          <w:b/>
        </w:rPr>
        <w:tab/>
        <w:t xml:space="preserve">                                  «__»_______________201</w:t>
      </w:r>
      <w:r w:rsidR="00CE78E1">
        <w:rPr>
          <w:b/>
        </w:rPr>
        <w:t>__</w:t>
      </w:r>
      <w:r w:rsidRPr="00DC41D6">
        <w:rPr>
          <w:b/>
        </w:rPr>
        <w:t xml:space="preserve"> г.</w:t>
      </w:r>
    </w:p>
    <w:p w:rsidR="00DC41D6" w:rsidRPr="00DC41D6" w:rsidRDefault="00DC41D6" w:rsidP="00DC41D6"/>
    <w:p w:rsidR="00DC41D6" w:rsidRPr="00DC41D6" w:rsidRDefault="00FE135C" w:rsidP="00DC41D6">
      <w:pPr>
        <w:spacing w:line="276" w:lineRule="auto"/>
        <w:ind w:firstLine="900"/>
        <w:jc w:val="both"/>
      </w:pPr>
      <w:proofErr w:type="gramStart"/>
      <w:r>
        <w:rPr>
          <w:b/>
        </w:rPr>
        <w:t>АО</w:t>
      </w:r>
      <w:r w:rsidR="00DC41D6" w:rsidRPr="00DC41D6">
        <w:rPr>
          <w:b/>
        </w:rPr>
        <w:t xml:space="preserve"> «</w:t>
      </w:r>
      <w:r w:rsidR="00DC41D6">
        <w:rPr>
          <w:b/>
        </w:rPr>
        <w:t>Калуганефтепродукт</w:t>
      </w:r>
      <w:r w:rsidR="00DC41D6" w:rsidRPr="00DC41D6">
        <w:rPr>
          <w:b/>
        </w:rPr>
        <w:t>»</w:t>
      </w:r>
      <w:r w:rsidR="00DC41D6" w:rsidRPr="00DC41D6">
        <w:t xml:space="preserve">, именуемое в дальнейшем </w:t>
      </w:r>
      <w:r w:rsidR="00DC41D6" w:rsidRPr="00DC41D6">
        <w:rPr>
          <w:b/>
        </w:rPr>
        <w:t>«Арендодатель»</w:t>
      </w:r>
      <w:r w:rsidR="00DC41D6" w:rsidRPr="00DC41D6">
        <w:t xml:space="preserve">, в лице ________________________________, действующего на основании___________________________, с одной стороны, и </w:t>
      </w:r>
      <w:r w:rsidR="00DC41D6" w:rsidRPr="00DC41D6">
        <w:rPr>
          <w:b/>
        </w:rPr>
        <w:t>__________________________</w:t>
      </w:r>
      <w:r w:rsidR="00DC41D6" w:rsidRPr="00DC41D6">
        <w:t xml:space="preserve">, в лице _________________________________, действующего на основании ______________________, именуемое в дальнейшем </w:t>
      </w:r>
      <w:r w:rsidR="00DC41D6" w:rsidRPr="00DC41D6">
        <w:rPr>
          <w:b/>
        </w:rPr>
        <w:t>«Арендатор»</w:t>
      </w:r>
      <w:r w:rsidR="00DC41D6" w:rsidRPr="00DC41D6">
        <w:t>, с другой стороны, заключили настоящий Акт о нижеследующем:</w:t>
      </w:r>
      <w:proofErr w:type="gramEnd"/>
    </w:p>
    <w:p w:rsidR="00400527" w:rsidRDefault="000F6BE7" w:rsidP="00551DF0">
      <w:pPr>
        <w:ind w:firstLine="567"/>
        <w:jc w:val="both"/>
        <w:rPr>
          <w:b/>
        </w:rPr>
      </w:pPr>
      <w:r>
        <w:t xml:space="preserve">1. </w:t>
      </w:r>
      <w:r w:rsidR="00DC41D6" w:rsidRPr="00400527">
        <w:t xml:space="preserve">В соответствие с </w:t>
      </w:r>
      <w:r w:rsidR="00400527" w:rsidRPr="00400527">
        <w:t xml:space="preserve">договором аренды №______________ </w:t>
      </w:r>
      <w:proofErr w:type="gramStart"/>
      <w:r w:rsidR="00400527" w:rsidRPr="00400527">
        <w:t>от</w:t>
      </w:r>
      <w:proofErr w:type="gramEnd"/>
      <w:r w:rsidR="00400527" w:rsidRPr="00400527">
        <w:t xml:space="preserve"> _____________</w:t>
      </w:r>
      <w:r w:rsidR="00DC41D6" w:rsidRPr="00400527">
        <w:t xml:space="preserve"> </w:t>
      </w:r>
      <w:r>
        <w:t xml:space="preserve">(далее – Договор) </w:t>
      </w:r>
      <w:r w:rsidR="00DC41D6" w:rsidRPr="00400527">
        <w:t>Арендодатель передал</w:t>
      </w:r>
      <w:r>
        <w:t xml:space="preserve"> во временное владение и пользование</w:t>
      </w:r>
      <w:r w:rsidR="00DC41D6" w:rsidRPr="00400527">
        <w:t xml:space="preserve">, а Арендатор принял </w:t>
      </w:r>
      <w:r w:rsidR="00400527">
        <w:t xml:space="preserve">следующее </w:t>
      </w:r>
      <w:r w:rsidR="00DC41D6" w:rsidRPr="00400527">
        <w:t>имущество</w:t>
      </w:r>
      <w:r w:rsidR="00400527" w:rsidRPr="00400527">
        <w:t>:</w:t>
      </w:r>
      <w:r w:rsidR="00400527">
        <w:rPr>
          <w:b/>
        </w:rPr>
        <w:t xml:space="preserve"> </w:t>
      </w:r>
    </w:p>
    <w:p w:rsidR="000F6BE7" w:rsidRDefault="00400527" w:rsidP="00551DF0">
      <w:pPr>
        <w:ind w:firstLine="567"/>
        <w:jc w:val="both"/>
      </w:pPr>
      <w:r>
        <w:rPr>
          <w:b/>
        </w:rPr>
        <w:t xml:space="preserve">- </w:t>
      </w:r>
      <w:r w:rsidRPr="00400527">
        <w:t xml:space="preserve">Часть земельного участка площадью </w:t>
      </w:r>
      <w:r w:rsidR="00551DF0">
        <w:t>12000 (Двенадцать тысяч)</w:t>
      </w:r>
      <w:r w:rsidRPr="00400527">
        <w:t xml:space="preserve"> </w:t>
      </w:r>
      <w:proofErr w:type="spellStart"/>
      <w:r w:rsidRPr="00400527">
        <w:t>кв.м</w:t>
      </w:r>
      <w:proofErr w:type="spellEnd"/>
      <w:r w:rsidRPr="00400527">
        <w:t>. образованную в границах земельного участка с кадастровым номером 40:03:110112:1</w:t>
      </w:r>
      <w:r>
        <w:t xml:space="preserve">. </w:t>
      </w:r>
      <w:r w:rsidRPr="00400527">
        <w:t xml:space="preserve">Адрес месторасположения земельного участка с кадастровым номером 40:03:110112:1: </w:t>
      </w:r>
      <w:proofErr w:type="gramStart"/>
      <w:r w:rsidRPr="00400527">
        <w:t>Калужская область, Боровский район, г. Балабаново, ул. 50 лет Октября, д. 19</w:t>
      </w:r>
      <w:r w:rsidR="000F6BE7">
        <w:t xml:space="preserve"> (далее – Земельный участок)</w:t>
      </w:r>
      <w:r w:rsidRPr="00400527">
        <w:t xml:space="preserve">. </w:t>
      </w:r>
      <w:proofErr w:type="gramEnd"/>
    </w:p>
    <w:p w:rsidR="00DC41D6" w:rsidRDefault="000F6BE7" w:rsidP="00551DF0">
      <w:pPr>
        <w:ind w:firstLine="567"/>
        <w:jc w:val="both"/>
      </w:pPr>
      <w:r>
        <w:t>2. Состояние Земельного участка соответствует условиям Договора. Претензий у Арендатора по передаваемому Земельному участку не имеется.</w:t>
      </w:r>
      <w:r w:rsidR="00DC41D6" w:rsidRPr="00400527">
        <w:t xml:space="preserve"> </w:t>
      </w:r>
    </w:p>
    <w:p w:rsidR="000F6BE7" w:rsidRDefault="000F6BE7" w:rsidP="00551DF0">
      <w:pPr>
        <w:ind w:firstLine="567"/>
        <w:jc w:val="both"/>
      </w:pPr>
      <w:r>
        <w:t>3. Арендодатель гарантирует, что Земельный участок не обременен правами третьих лиц, не находится под арестом, его права не оспариваются в суде.</w:t>
      </w:r>
    </w:p>
    <w:p w:rsidR="000F6BE7" w:rsidRDefault="000F6BE7" w:rsidP="00551DF0">
      <w:pPr>
        <w:ind w:firstLine="567"/>
        <w:jc w:val="both"/>
        <w:rPr>
          <w:b/>
        </w:rPr>
      </w:pPr>
      <w:r>
        <w:t>4. Настоящий Акт составлен  и подписан в двух экземплярах, имеющих равную юридическую силу, по одному для каждой из Сторон.</w:t>
      </w:r>
    </w:p>
    <w:p w:rsidR="00F227DB" w:rsidRPr="00DC41D6" w:rsidRDefault="00F227DB" w:rsidP="00F227DB">
      <w:pPr>
        <w:spacing w:after="120" w:line="276" w:lineRule="auto"/>
        <w:ind w:firstLine="567"/>
        <w:jc w:val="center"/>
      </w:pPr>
      <w:r w:rsidRPr="00F227DB">
        <w:t>Подписи сторон</w:t>
      </w:r>
    </w:p>
    <w:p w:rsidR="00D47482" w:rsidRDefault="00DC41D6" w:rsidP="00DC41D6">
      <w:pPr>
        <w:jc w:val="right"/>
      </w:pPr>
      <w:r>
        <w:tab/>
      </w:r>
    </w:p>
    <w:tbl>
      <w:tblPr>
        <w:tblpPr w:leftFromText="180" w:rightFromText="180" w:vertAnchor="text" w:horzAnchor="margin" w:tblpY="-7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819"/>
      </w:tblGrid>
      <w:tr w:rsidR="00DC41D6" w:rsidRPr="00F56FFB" w:rsidTr="00FE5FA6">
        <w:trPr>
          <w:trHeight w:val="849"/>
        </w:trPr>
        <w:tc>
          <w:tcPr>
            <w:tcW w:w="4928" w:type="dxa"/>
            <w:tcBorders>
              <w:top w:val="nil"/>
              <w:left w:val="nil"/>
              <w:bottom w:val="nil"/>
              <w:right w:val="nil"/>
            </w:tcBorders>
          </w:tcPr>
          <w:p w:rsidR="00FE5FA6" w:rsidRDefault="00DC41D6" w:rsidP="00FE5FA6">
            <w:r w:rsidRPr="00D47482">
              <w:rPr>
                <w:b/>
                <w:bCs/>
              </w:rPr>
              <w:t>Арендодатель:</w:t>
            </w:r>
            <w:r w:rsidR="00FE5FA6">
              <w:t xml:space="preserve"> </w:t>
            </w:r>
            <w:r w:rsidR="00FE135C">
              <w:t>АО</w:t>
            </w:r>
            <w:r w:rsidR="00FE5FA6" w:rsidRPr="00A04C9D">
              <w:t xml:space="preserve"> «Калуганефтепродукт</w:t>
            </w:r>
          </w:p>
          <w:p w:rsidR="00DC41D6" w:rsidRPr="00D47482" w:rsidRDefault="00DC41D6" w:rsidP="00DC41D6">
            <w:pPr>
              <w:pStyle w:val="a5"/>
              <w:jc w:val="left"/>
              <w:rPr>
                <w:b/>
                <w:bCs/>
                <w:sz w:val="24"/>
              </w:rPr>
            </w:pPr>
          </w:p>
          <w:p w:rsidR="00DC41D6" w:rsidRDefault="00DC41D6" w:rsidP="00DC41D6">
            <w:pPr>
              <w:tabs>
                <w:tab w:val="left" w:pos="851"/>
              </w:tabs>
              <w:jc w:val="both"/>
            </w:pPr>
            <w:r w:rsidRPr="00F56FFB">
              <w:t>Генеральный директор</w:t>
            </w:r>
            <w:r w:rsidRPr="00A04C9D">
              <w:t xml:space="preserve">   </w:t>
            </w:r>
          </w:p>
          <w:p w:rsidR="00DC41D6" w:rsidRPr="00A04C9D" w:rsidRDefault="00DC41D6" w:rsidP="00DC41D6"/>
          <w:p w:rsidR="00DC41D6" w:rsidRPr="00760DFC" w:rsidRDefault="00DC41D6" w:rsidP="00DC41D6">
            <w:pPr>
              <w:widowControl w:val="0"/>
              <w:snapToGrid w:val="0"/>
              <w:textAlignment w:val="baseline"/>
              <w:rPr>
                <w:b/>
              </w:rPr>
            </w:pPr>
            <w:r w:rsidRPr="00760DFC">
              <w:rPr>
                <w:b/>
              </w:rPr>
              <w:t>_______</w:t>
            </w:r>
            <w:r>
              <w:rPr>
                <w:b/>
              </w:rPr>
              <w:t>_____</w:t>
            </w:r>
            <w:r w:rsidRPr="00760DFC">
              <w:rPr>
                <w:b/>
              </w:rPr>
              <w:t>___/</w:t>
            </w:r>
            <w:r w:rsidR="00F227DB">
              <w:rPr>
                <w:b/>
              </w:rPr>
              <w:t>___________</w:t>
            </w:r>
            <w:r>
              <w:rPr>
                <w:b/>
              </w:rPr>
              <w:t xml:space="preserve"> </w:t>
            </w:r>
            <w:r w:rsidRPr="00760DFC">
              <w:rPr>
                <w:b/>
              </w:rPr>
              <w:t>/</w:t>
            </w:r>
          </w:p>
          <w:p w:rsidR="00DC41D6" w:rsidRPr="00CE34E7" w:rsidRDefault="00DC41D6" w:rsidP="00DC41D6">
            <w:r>
              <w:rPr>
                <w:sz w:val="20"/>
                <w:szCs w:val="20"/>
              </w:rPr>
              <w:t xml:space="preserve">  </w:t>
            </w:r>
            <w:proofErr w:type="spellStart"/>
            <w:r w:rsidRPr="00CE34E7">
              <w:rPr>
                <w:sz w:val="20"/>
                <w:szCs w:val="20"/>
              </w:rPr>
              <w:t>м.п</w:t>
            </w:r>
            <w:proofErr w:type="spellEnd"/>
            <w:r w:rsidRPr="00CE34E7">
              <w:rPr>
                <w:sz w:val="20"/>
                <w:szCs w:val="20"/>
              </w:rPr>
              <w:t>.     (подпись)</w:t>
            </w:r>
          </w:p>
        </w:tc>
        <w:tc>
          <w:tcPr>
            <w:tcW w:w="4819" w:type="dxa"/>
            <w:tcBorders>
              <w:top w:val="nil"/>
              <w:left w:val="nil"/>
              <w:bottom w:val="nil"/>
              <w:right w:val="nil"/>
            </w:tcBorders>
          </w:tcPr>
          <w:p w:rsidR="00DC41D6" w:rsidRPr="00D47482" w:rsidRDefault="00DC41D6" w:rsidP="00DC41D6">
            <w:pPr>
              <w:pStyle w:val="a5"/>
              <w:ind w:left="972" w:hanging="12"/>
              <w:jc w:val="both"/>
              <w:rPr>
                <w:b/>
                <w:bCs/>
                <w:sz w:val="24"/>
              </w:rPr>
            </w:pPr>
            <w:r w:rsidRPr="00D47482">
              <w:rPr>
                <w:b/>
                <w:bCs/>
                <w:sz w:val="24"/>
              </w:rPr>
              <w:t>Арендатор:</w:t>
            </w:r>
          </w:p>
          <w:p w:rsidR="00DC41D6" w:rsidRPr="00F56FFB" w:rsidRDefault="00DC41D6" w:rsidP="00DC41D6">
            <w:pPr>
              <w:tabs>
                <w:tab w:val="left" w:pos="851"/>
              </w:tabs>
              <w:ind w:left="972" w:hanging="12"/>
              <w:jc w:val="both"/>
            </w:pPr>
            <w:r>
              <w:t>__________________________</w:t>
            </w:r>
          </w:p>
          <w:p w:rsidR="00DC41D6" w:rsidRPr="00CE34E7" w:rsidRDefault="00DC41D6" w:rsidP="00DC41D6">
            <w:pPr>
              <w:tabs>
                <w:tab w:val="left" w:pos="851"/>
              </w:tabs>
              <w:ind w:left="972" w:hanging="12"/>
              <w:jc w:val="both"/>
            </w:pPr>
            <w:r w:rsidRPr="00CE34E7">
              <w:t>__________________________</w:t>
            </w:r>
          </w:p>
          <w:p w:rsidR="00DC41D6" w:rsidRDefault="00DC41D6" w:rsidP="00DC41D6">
            <w:pPr>
              <w:tabs>
                <w:tab w:val="left" w:pos="851"/>
              </w:tabs>
              <w:ind w:left="972" w:hanging="12"/>
              <w:jc w:val="both"/>
              <w:rPr>
                <w:b/>
              </w:rPr>
            </w:pPr>
          </w:p>
          <w:p w:rsidR="00DC41D6" w:rsidRPr="005A44DC" w:rsidRDefault="00DC41D6" w:rsidP="00DC41D6">
            <w:pPr>
              <w:tabs>
                <w:tab w:val="left" w:pos="851"/>
              </w:tabs>
              <w:ind w:left="972" w:hanging="12"/>
              <w:jc w:val="both"/>
              <w:rPr>
                <w:b/>
              </w:rPr>
            </w:pPr>
            <w:r w:rsidRPr="005A44DC">
              <w:rPr>
                <w:b/>
              </w:rPr>
              <w:t>____________/</w:t>
            </w:r>
            <w:r w:rsidRPr="00CE34E7">
              <w:rPr>
                <w:b/>
                <w:snapToGrid w:val="0"/>
                <w:lang w:eastAsia="ar-SA"/>
              </w:rPr>
              <w:t>__________________</w:t>
            </w:r>
            <w:r w:rsidRPr="00DD3F20">
              <w:rPr>
                <w:b/>
                <w:snapToGrid w:val="0"/>
                <w:lang w:eastAsia="ar-SA"/>
              </w:rPr>
              <w:t xml:space="preserve"> </w:t>
            </w:r>
            <w:r w:rsidRPr="005A44DC">
              <w:rPr>
                <w:b/>
              </w:rPr>
              <w:t xml:space="preserve">/ </w:t>
            </w:r>
          </w:p>
          <w:p w:rsidR="00DC41D6" w:rsidRPr="00CE34E7" w:rsidRDefault="00DC41D6" w:rsidP="00DC41D6">
            <w:pPr>
              <w:tabs>
                <w:tab w:val="left" w:pos="851"/>
              </w:tabs>
              <w:ind w:left="972" w:hanging="12"/>
              <w:jc w:val="both"/>
            </w:pPr>
            <w:r w:rsidRPr="004E2F32">
              <w:rPr>
                <w:b/>
                <w:sz w:val="20"/>
                <w:szCs w:val="20"/>
              </w:rPr>
              <w:t xml:space="preserve"> </w:t>
            </w:r>
            <w:proofErr w:type="spellStart"/>
            <w:r w:rsidRPr="00CE34E7">
              <w:rPr>
                <w:sz w:val="20"/>
                <w:szCs w:val="20"/>
              </w:rPr>
              <w:t>м.п</w:t>
            </w:r>
            <w:proofErr w:type="spellEnd"/>
            <w:r w:rsidRPr="00CE34E7">
              <w:rPr>
                <w:sz w:val="20"/>
                <w:szCs w:val="20"/>
              </w:rPr>
              <w:t>.     (подпись)</w:t>
            </w:r>
            <w:r w:rsidRPr="00CE34E7">
              <w:t xml:space="preserve">      </w:t>
            </w:r>
          </w:p>
        </w:tc>
      </w:tr>
    </w:tbl>
    <w:p w:rsidR="00D47482" w:rsidRPr="00F227DB" w:rsidRDefault="00F227DB">
      <w:pPr>
        <w:rPr>
          <w:i/>
        </w:rPr>
      </w:pPr>
      <w:r w:rsidRPr="00F227DB">
        <w:rPr>
          <w:i/>
        </w:rPr>
        <w:t>Конец формы</w:t>
      </w:r>
    </w:p>
    <w:p w:rsidR="00D47482" w:rsidRDefault="00D47482"/>
    <w:p w:rsidR="00F227DB" w:rsidRPr="00F227DB" w:rsidRDefault="00F227DB" w:rsidP="00F227DB">
      <w:pPr>
        <w:jc w:val="center"/>
        <w:rPr>
          <w:b/>
        </w:rPr>
      </w:pPr>
      <w:r w:rsidRPr="00F227DB">
        <w:rPr>
          <w:b/>
        </w:rPr>
        <w:t>Подписи сторон</w:t>
      </w:r>
    </w:p>
    <w:p w:rsidR="00D47482" w:rsidRDefault="00D47482"/>
    <w:tbl>
      <w:tblPr>
        <w:tblpPr w:leftFromText="180" w:rightFromText="180" w:vertAnchor="text" w:horzAnchor="margin" w:tblpY="-7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819"/>
      </w:tblGrid>
      <w:tr w:rsidR="00F227DB" w:rsidRPr="00F56FFB" w:rsidTr="00FE5FA6">
        <w:trPr>
          <w:trHeight w:val="849"/>
        </w:trPr>
        <w:tc>
          <w:tcPr>
            <w:tcW w:w="4928" w:type="dxa"/>
            <w:tcBorders>
              <w:top w:val="nil"/>
              <w:left w:val="nil"/>
              <w:bottom w:val="nil"/>
              <w:right w:val="nil"/>
            </w:tcBorders>
          </w:tcPr>
          <w:p w:rsidR="00FE5FA6" w:rsidRDefault="00F227DB" w:rsidP="00FE5FA6">
            <w:r w:rsidRPr="00D47482">
              <w:rPr>
                <w:b/>
                <w:bCs/>
              </w:rPr>
              <w:t>Арендодатель:</w:t>
            </w:r>
            <w:r w:rsidR="00FE5FA6">
              <w:t xml:space="preserve"> </w:t>
            </w:r>
            <w:r w:rsidR="00FE135C">
              <w:t>АО</w:t>
            </w:r>
            <w:r w:rsidR="00FE5FA6" w:rsidRPr="00A04C9D">
              <w:t xml:space="preserve"> «Калуганефтепродукт</w:t>
            </w:r>
          </w:p>
          <w:p w:rsidR="00F227DB" w:rsidRPr="00D47482" w:rsidRDefault="00F227DB" w:rsidP="00F227DB">
            <w:pPr>
              <w:pStyle w:val="a5"/>
              <w:jc w:val="left"/>
              <w:rPr>
                <w:b/>
                <w:bCs/>
                <w:sz w:val="24"/>
              </w:rPr>
            </w:pPr>
          </w:p>
          <w:p w:rsidR="00F227DB" w:rsidRDefault="00F227DB" w:rsidP="00F227DB">
            <w:pPr>
              <w:tabs>
                <w:tab w:val="left" w:pos="851"/>
              </w:tabs>
              <w:jc w:val="both"/>
            </w:pPr>
            <w:r w:rsidRPr="00F56FFB">
              <w:t>Генеральный директор</w:t>
            </w:r>
            <w:r w:rsidRPr="00A04C9D">
              <w:t xml:space="preserve">   </w:t>
            </w:r>
          </w:p>
          <w:p w:rsidR="00F227DB" w:rsidRPr="00A04C9D" w:rsidRDefault="00F227DB" w:rsidP="00F227DB"/>
          <w:p w:rsidR="00F227DB" w:rsidRPr="00760DFC" w:rsidRDefault="00F227DB" w:rsidP="00F227DB">
            <w:pPr>
              <w:widowControl w:val="0"/>
              <w:snapToGrid w:val="0"/>
              <w:textAlignment w:val="baseline"/>
              <w:rPr>
                <w:b/>
              </w:rPr>
            </w:pPr>
            <w:r w:rsidRPr="00760DFC">
              <w:rPr>
                <w:b/>
              </w:rPr>
              <w:t>_______</w:t>
            </w:r>
            <w:r>
              <w:rPr>
                <w:b/>
              </w:rPr>
              <w:t>_____</w:t>
            </w:r>
            <w:r w:rsidRPr="00760DFC">
              <w:rPr>
                <w:b/>
              </w:rPr>
              <w:t>___/</w:t>
            </w:r>
            <w:r>
              <w:rPr>
                <w:b/>
              </w:rPr>
              <w:t xml:space="preserve">П.В. Козырев </w:t>
            </w:r>
            <w:r w:rsidRPr="00760DFC">
              <w:rPr>
                <w:b/>
              </w:rPr>
              <w:t>/</w:t>
            </w:r>
          </w:p>
          <w:p w:rsidR="00F227DB" w:rsidRPr="00CE34E7" w:rsidRDefault="00F227DB" w:rsidP="00F227DB">
            <w:r>
              <w:rPr>
                <w:sz w:val="20"/>
                <w:szCs w:val="20"/>
              </w:rPr>
              <w:t xml:space="preserve">  </w:t>
            </w:r>
            <w:proofErr w:type="spellStart"/>
            <w:r w:rsidRPr="00CE34E7">
              <w:rPr>
                <w:sz w:val="20"/>
                <w:szCs w:val="20"/>
              </w:rPr>
              <w:t>м.п</w:t>
            </w:r>
            <w:proofErr w:type="spellEnd"/>
            <w:r w:rsidRPr="00CE34E7">
              <w:rPr>
                <w:sz w:val="20"/>
                <w:szCs w:val="20"/>
              </w:rPr>
              <w:t>.     (подпись)</w:t>
            </w:r>
          </w:p>
        </w:tc>
        <w:tc>
          <w:tcPr>
            <w:tcW w:w="4819" w:type="dxa"/>
            <w:tcBorders>
              <w:top w:val="nil"/>
              <w:left w:val="nil"/>
              <w:bottom w:val="nil"/>
              <w:right w:val="nil"/>
            </w:tcBorders>
          </w:tcPr>
          <w:p w:rsidR="00F227DB" w:rsidRPr="00D47482" w:rsidRDefault="00F227DB" w:rsidP="00F227DB">
            <w:pPr>
              <w:pStyle w:val="a5"/>
              <w:ind w:left="972" w:hanging="12"/>
              <w:jc w:val="both"/>
              <w:rPr>
                <w:b/>
                <w:bCs/>
                <w:sz w:val="24"/>
              </w:rPr>
            </w:pPr>
            <w:r w:rsidRPr="00D47482">
              <w:rPr>
                <w:b/>
                <w:bCs/>
                <w:sz w:val="24"/>
              </w:rPr>
              <w:t>Арендатор:</w:t>
            </w:r>
          </w:p>
          <w:p w:rsidR="00F227DB" w:rsidRPr="00F56FFB" w:rsidRDefault="00F227DB" w:rsidP="00F227DB">
            <w:pPr>
              <w:tabs>
                <w:tab w:val="left" w:pos="851"/>
              </w:tabs>
              <w:ind w:left="972" w:hanging="12"/>
              <w:jc w:val="both"/>
            </w:pPr>
            <w:r>
              <w:t>__________________________</w:t>
            </w:r>
          </w:p>
          <w:p w:rsidR="00F227DB" w:rsidRPr="00CE34E7" w:rsidRDefault="00F227DB" w:rsidP="00F227DB">
            <w:pPr>
              <w:tabs>
                <w:tab w:val="left" w:pos="851"/>
              </w:tabs>
              <w:ind w:left="972" w:hanging="12"/>
              <w:jc w:val="both"/>
            </w:pPr>
            <w:r w:rsidRPr="00CE34E7">
              <w:t>__________________________</w:t>
            </w:r>
          </w:p>
          <w:p w:rsidR="00F227DB" w:rsidRDefault="00F227DB" w:rsidP="00F227DB">
            <w:pPr>
              <w:tabs>
                <w:tab w:val="left" w:pos="851"/>
              </w:tabs>
              <w:ind w:left="972" w:hanging="12"/>
              <w:jc w:val="both"/>
              <w:rPr>
                <w:b/>
              </w:rPr>
            </w:pPr>
          </w:p>
          <w:p w:rsidR="00F227DB" w:rsidRPr="005A44DC" w:rsidRDefault="00F227DB" w:rsidP="00F227DB">
            <w:pPr>
              <w:tabs>
                <w:tab w:val="left" w:pos="851"/>
              </w:tabs>
              <w:ind w:left="972" w:hanging="12"/>
              <w:jc w:val="both"/>
              <w:rPr>
                <w:b/>
              </w:rPr>
            </w:pPr>
            <w:r w:rsidRPr="005A44DC">
              <w:rPr>
                <w:b/>
              </w:rPr>
              <w:t>____________/</w:t>
            </w:r>
            <w:r w:rsidRPr="00CE34E7">
              <w:rPr>
                <w:b/>
                <w:snapToGrid w:val="0"/>
                <w:lang w:eastAsia="ar-SA"/>
              </w:rPr>
              <w:t>________________</w:t>
            </w:r>
            <w:r w:rsidRPr="00DD3F20">
              <w:rPr>
                <w:b/>
                <w:snapToGrid w:val="0"/>
                <w:lang w:eastAsia="ar-SA"/>
              </w:rPr>
              <w:t xml:space="preserve"> </w:t>
            </w:r>
            <w:r w:rsidRPr="005A44DC">
              <w:rPr>
                <w:b/>
              </w:rPr>
              <w:t xml:space="preserve">/ </w:t>
            </w:r>
          </w:p>
          <w:p w:rsidR="00F227DB" w:rsidRPr="00CE34E7" w:rsidRDefault="00F227DB" w:rsidP="00F227DB">
            <w:pPr>
              <w:tabs>
                <w:tab w:val="left" w:pos="851"/>
              </w:tabs>
              <w:ind w:left="972" w:hanging="12"/>
              <w:jc w:val="both"/>
            </w:pPr>
            <w:r w:rsidRPr="004E2F32">
              <w:rPr>
                <w:b/>
                <w:sz w:val="20"/>
                <w:szCs w:val="20"/>
              </w:rPr>
              <w:t xml:space="preserve"> </w:t>
            </w:r>
            <w:proofErr w:type="spellStart"/>
            <w:r w:rsidRPr="00CE34E7">
              <w:rPr>
                <w:sz w:val="20"/>
                <w:szCs w:val="20"/>
              </w:rPr>
              <w:t>м.п</w:t>
            </w:r>
            <w:proofErr w:type="spellEnd"/>
            <w:r w:rsidRPr="00CE34E7">
              <w:rPr>
                <w:sz w:val="20"/>
                <w:szCs w:val="20"/>
              </w:rPr>
              <w:t>.     (подпись)</w:t>
            </w:r>
            <w:r w:rsidRPr="00CE34E7">
              <w:t xml:space="preserve">      </w:t>
            </w:r>
          </w:p>
        </w:tc>
      </w:tr>
    </w:tbl>
    <w:p w:rsidR="00D47482" w:rsidRDefault="00D47482"/>
    <w:p w:rsidR="00551DF0" w:rsidRDefault="00551DF0" w:rsidP="00276606">
      <w:pPr>
        <w:jc w:val="right"/>
        <w:rPr>
          <w:b/>
        </w:rPr>
      </w:pPr>
      <w:bookmarkStart w:id="4" w:name="RANGE!A1:DN88"/>
      <w:bookmarkEnd w:id="4"/>
    </w:p>
    <w:p w:rsidR="00551DF0" w:rsidRDefault="00551DF0" w:rsidP="00276606">
      <w:pPr>
        <w:jc w:val="right"/>
        <w:rPr>
          <w:b/>
        </w:rPr>
      </w:pPr>
    </w:p>
    <w:p w:rsidR="00276606" w:rsidRPr="00DC41D6" w:rsidRDefault="00276606" w:rsidP="00276606">
      <w:pPr>
        <w:jc w:val="right"/>
      </w:pPr>
      <w:r>
        <w:rPr>
          <w:b/>
        </w:rPr>
        <w:lastRenderedPageBreak/>
        <w:t xml:space="preserve">              </w:t>
      </w:r>
      <w:r w:rsidRPr="00DC41D6">
        <w:t xml:space="preserve">Приложение № </w:t>
      </w:r>
      <w:r>
        <w:t>2</w:t>
      </w:r>
      <w:r w:rsidRPr="00DC41D6">
        <w:t xml:space="preserve"> к договору аренды</w:t>
      </w:r>
    </w:p>
    <w:p w:rsidR="00276606" w:rsidRPr="00DC41D6" w:rsidRDefault="00276606" w:rsidP="00276606">
      <w:pPr>
        <w:jc w:val="right"/>
      </w:pPr>
      <w:r w:rsidRPr="00DC41D6">
        <w:t xml:space="preserve"> №_____________________________</w:t>
      </w:r>
    </w:p>
    <w:p w:rsidR="00276606" w:rsidRDefault="00276606" w:rsidP="00276606">
      <w:pPr>
        <w:jc w:val="right"/>
        <w:rPr>
          <w:sz w:val="20"/>
          <w:szCs w:val="20"/>
        </w:rPr>
      </w:pPr>
      <w:r w:rsidRPr="00DC41D6">
        <w:t>от ___________________201</w:t>
      </w:r>
      <w:r w:rsidR="00551DF0">
        <w:t>9</w:t>
      </w:r>
      <w:r w:rsidRPr="00DC41D6">
        <w:t xml:space="preserve"> г</w:t>
      </w:r>
      <w:r w:rsidRPr="00DC41D6">
        <w:rPr>
          <w:sz w:val="20"/>
          <w:szCs w:val="20"/>
        </w:rPr>
        <w:t>.</w:t>
      </w:r>
    </w:p>
    <w:p w:rsidR="00276606" w:rsidRDefault="00276606" w:rsidP="00276606">
      <w:pPr>
        <w:jc w:val="right"/>
        <w:rPr>
          <w:sz w:val="20"/>
          <w:szCs w:val="20"/>
        </w:rPr>
      </w:pPr>
    </w:p>
    <w:p w:rsidR="00276606" w:rsidRDefault="00276606" w:rsidP="00276606">
      <w:pPr>
        <w:jc w:val="center"/>
        <w:rPr>
          <w:b/>
          <w:sz w:val="28"/>
          <w:szCs w:val="28"/>
        </w:rPr>
      </w:pPr>
      <w:r w:rsidRPr="00276606">
        <w:rPr>
          <w:b/>
          <w:sz w:val="28"/>
          <w:szCs w:val="28"/>
        </w:rPr>
        <w:t>Схема части земельного участка передаваемого в аренду</w:t>
      </w:r>
    </w:p>
    <w:p w:rsidR="00276606" w:rsidRDefault="006B03B3" w:rsidP="00276606">
      <w:pPr>
        <w:jc w:val="center"/>
        <w:rPr>
          <w:b/>
          <w:sz w:val="28"/>
          <w:szCs w:val="28"/>
        </w:rPr>
      </w:pPr>
      <w:r>
        <w:rPr>
          <w:b/>
          <w:noProof/>
          <w:sz w:val="28"/>
          <w:szCs w:val="28"/>
        </w:rPr>
        <w:drawing>
          <wp:inline distT="0" distB="0" distL="0" distR="0">
            <wp:extent cx="5934075" cy="7736754"/>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36435" cy="7739831"/>
                    </a:xfrm>
                    <a:prstGeom prst="rect">
                      <a:avLst/>
                    </a:prstGeom>
                    <a:noFill/>
                    <a:ln>
                      <a:noFill/>
                    </a:ln>
                  </pic:spPr>
                </pic:pic>
              </a:graphicData>
            </a:graphic>
          </wp:inline>
        </w:drawing>
      </w:r>
    </w:p>
    <w:tbl>
      <w:tblPr>
        <w:tblpPr w:leftFromText="180" w:rightFromText="180" w:vertAnchor="text" w:horzAnchor="margin" w:tblpY="49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8"/>
        <w:gridCol w:w="4819"/>
      </w:tblGrid>
      <w:tr w:rsidR="00FE5FA6" w:rsidRPr="00F56FFB" w:rsidTr="00FE5FA6">
        <w:trPr>
          <w:trHeight w:val="849"/>
        </w:trPr>
        <w:tc>
          <w:tcPr>
            <w:tcW w:w="4928" w:type="dxa"/>
            <w:tcBorders>
              <w:top w:val="nil"/>
              <w:left w:val="nil"/>
              <w:bottom w:val="nil"/>
              <w:right w:val="nil"/>
            </w:tcBorders>
          </w:tcPr>
          <w:p w:rsidR="00FE5FA6" w:rsidRDefault="00FE5FA6" w:rsidP="00FE5FA6">
            <w:r w:rsidRPr="00D47482">
              <w:rPr>
                <w:b/>
                <w:bCs/>
              </w:rPr>
              <w:t>Арендодатель:</w:t>
            </w:r>
            <w:r>
              <w:t xml:space="preserve"> </w:t>
            </w:r>
            <w:r w:rsidR="00FE135C">
              <w:t>АО</w:t>
            </w:r>
            <w:r w:rsidRPr="00A04C9D">
              <w:t xml:space="preserve"> «Калуганефтепродукт</w:t>
            </w:r>
            <w:r>
              <w:t>»</w:t>
            </w:r>
          </w:p>
          <w:p w:rsidR="00FE5FA6" w:rsidRDefault="00FE5FA6" w:rsidP="00FE5FA6">
            <w:pPr>
              <w:tabs>
                <w:tab w:val="left" w:pos="851"/>
              </w:tabs>
              <w:jc w:val="both"/>
            </w:pPr>
            <w:r w:rsidRPr="00F56FFB">
              <w:t>Генеральный директор</w:t>
            </w:r>
            <w:r w:rsidRPr="00A04C9D">
              <w:t xml:space="preserve">   </w:t>
            </w:r>
          </w:p>
          <w:p w:rsidR="00FE5FA6" w:rsidRPr="00A04C9D" w:rsidRDefault="00FE5FA6" w:rsidP="00FE5FA6"/>
          <w:p w:rsidR="00FE5FA6" w:rsidRPr="00760DFC" w:rsidRDefault="00FE5FA6" w:rsidP="00FE5FA6">
            <w:pPr>
              <w:widowControl w:val="0"/>
              <w:snapToGrid w:val="0"/>
              <w:textAlignment w:val="baseline"/>
              <w:rPr>
                <w:b/>
              </w:rPr>
            </w:pPr>
            <w:r w:rsidRPr="00760DFC">
              <w:rPr>
                <w:b/>
              </w:rPr>
              <w:t>_______</w:t>
            </w:r>
            <w:r>
              <w:rPr>
                <w:b/>
              </w:rPr>
              <w:t>_____</w:t>
            </w:r>
            <w:r w:rsidRPr="00760DFC">
              <w:rPr>
                <w:b/>
              </w:rPr>
              <w:t>___/</w:t>
            </w:r>
            <w:r>
              <w:rPr>
                <w:b/>
              </w:rPr>
              <w:t xml:space="preserve">П.В. Козырев </w:t>
            </w:r>
            <w:r w:rsidRPr="00760DFC">
              <w:rPr>
                <w:b/>
              </w:rPr>
              <w:t>/</w:t>
            </w:r>
          </w:p>
          <w:p w:rsidR="00FE5FA6" w:rsidRPr="00CE34E7" w:rsidRDefault="00FE5FA6" w:rsidP="00FE5FA6">
            <w:r>
              <w:rPr>
                <w:sz w:val="20"/>
                <w:szCs w:val="20"/>
              </w:rPr>
              <w:t xml:space="preserve">  </w:t>
            </w:r>
            <w:proofErr w:type="spellStart"/>
            <w:r w:rsidRPr="00CE34E7">
              <w:rPr>
                <w:sz w:val="20"/>
                <w:szCs w:val="20"/>
              </w:rPr>
              <w:t>м.п</w:t>
            </w:r>
            <w:proofErr w:type="spellEnd"/>
            <w:r w:rsidRPr="00CE34E7">
              <w:rPr>
                <w:sz w:val="20"/>
                <w:szCs w:val="20"/>
              </w:rPr>
              <w:t>.     (подпись)</w:t>
            </w:r>
          </w:p>
        </w:tc>
        <w:tc>
          <w:tcPr>
            <w:tcW w:w="4819" w:type="dxa"/>
            <w:tcBorders>
              <w:top w:val="nil"/>
              <w:left w:val="nil"/>
              <w:bottom w:val="nil"/>
              <w:right w:val="nil"/>
            </w:tcBorders>
          </w:tcPr>
          <w:p w:rsidR="00FE5FA6" w:rsidRPr="00D47482" w:rsidRDefault="00FE5FA6" w:rsidP="00FE5FA6">
            <w:pPr>
              <w:pStyle w:val="a5"/>
              <w:ind w:left="972" w:hanging="12"/>
              <w:jc w:val="left"/>
              <w:rPr>
                <w:b/>
                <w:bCs/>
                <w:sz w:val="24"/>
              </w:rPr>
            </w:pPr>
            <w:r w:rsidRPr="00D47482">
              <w:rPr>
                <w:b/>
                <w:bCs/>
                <w:sz w:val="24"/>
              </w:rPr>
              <w:t>Арендатор:</w:t>
            </w:r>
          </w:p>
          <w:p w:rsidR="00FE5FA6" w:rsidRPr="00F56FFB" w:rsidRDefault="00FE5FA6" w:rsidP="00FE5FA6">
            <w:pPr>
              <w:tabs>
                <w:tab w:val="left" w:pos="851"/>
              </w:tabs>
              <w:ind w:left="972" w:hanging="12"/>
            </w:pPr>
            <w:r>
              <w:t>__________________________</w:t>
            </w:r>
          </w:p>
          <w:p w:rsidR="00FE5FA6" w:rsidRDefault="00FE5FA6" w:rsidP="00FE5FA6">
            <w:pPr>
              <w:tabs>
                <w:tab w:val="left" w:pos="851"/>
              </w:tabs>
              <w:ind w:left="972" w:hanging="12"/>
              <w:rPr>
                <w:b/>
              </w:rPr>
            </w:pPr>
          </w:p>
          <w:p w:rsidR="00FE5FA6" w:rsidRPr="005A44DC" w:rsidRDefault="00FE5FA6" w:rsidP="00FE5FA6">
            <w:pPr>
              <w:tabs>
                <w:tab w:val="left" w:pos="851"/>
              </w:tabs>
              <w:ind w:left="972" w:hanging="12"/>
              <w:rPr>
                <w:b/>
              </w:rPr>
            </w:pPr>
            <w:r w:rsidRPr="005A44DC">
              <w:rPr>
                <w:b/>
              </w:rPr>
              <w:t>____________/</w:t>
            </w:r>
            <w:r w:rsidRPr="00CE34E7">
              <w:rPr>
                <w:b/>
                <w:snapToGrid w:val="0"/>
                <w:lang w:eastAsia="ar-SA"/>
              </w:rPr>
              <w:t>________________</w:t>
            </w:r>
            <w:r w:rsidRPr="00DD3F20">
              <w:rPr>
                <w:b/>
                <w:snapToGrid w:val="0"/>
                <w:lang w:eastAsia="ar-SA"/>
              </w:rPr>
              <w:t xml:space="preserve"> </w:t>
            </w:r>
            <w:r w:rsidRPr="005A44DC">
              <w:rPr>
                <w:b/>
              </w:rPr>
              <w:t xml:space="preserve">/ </w:t>
            </w:r>
          </w:p>
          <w:p w:rsidR="00FE5FA6" w:rsidRPr="00CE34E7" w:rsidRDefault="00FE5FA6" w:rsidP="00FE5FA6">
            <w:pPr>
              <w:tabs>
                <w:tab w:val="left" w:pos="851"/>
              </w:tabs>
              <w:ind w:left="972" w:hanging="12"/>
            </w:pPr>
            <w:r w:rsidRPr="004E2F32">
              <w:rPr>
                <w:b/>
                <w:sz w:val="20"/>
                <w:szCs w:val="20"/>
              </w:rPr>
              <w:t xml:space="preserve"> </w:t>
            </w:r>
            <w:proofErr w:type="spellStart"/>
            <w:r w:rsidRPr="00CE34E7">
              <w:rPr>
                <w:sz w:val="20"/>
                <w:szCs w:val="20"/>
              </w:rPr>
              <w:t>м.п</w:t>
            </w:r>
            <w:proofErr w:type="spellEnd"/>
            <w:r w:rsidRPr="00CE34E7">
              <w:rPr>
                <w:sz w:val="20"/>
                <w:szCs w:val="20"/>
              </w:rPr>
              <w:t>.     (подпись)</w:t>
            </w:r>
            <w:r w:rsidRPr="00CE34E7">
              <w:t xml:space="preserve">      </w:t>
            </w:r>
          </w:p>
        </w:tc>
      </w:tr>
    </w:tbl>
    <w:p w:rsidR="00276606" w:rsidRPr="00276606" w:rsidRDefault="00276606" w:rsidP="00276606">
      <w:pPr>
        <w:jc w:val="center"/>
        <w:rPr>
          <w:b/>
          <w:sz w:val="28"/>
          <w:szCs w:val="28"/>
        </w:rPr>
        <w:sectPr w:rsidR="00276606" w:rsidRPr="00276606" w:rsidSect="00FE5FA6">
          <w:endnotePr>
            <w:numFmt w:val="decimal"/>
          </w:endnotePr>
          <w:pgSz w:w="11906" w:h="16838"/>
          <w:pgMar w:top="567" w:right="567" w:bottom="709" w:left="1701" w:header="709" w:footer="709" w:gutter="0"/>
          <w:cols w:space="708"/>
          <w:docGrid w:linePitch="360"/>
        </w:sectPr>
      </w:pPr>
    </w:p>
    <w:p w:rsidR="0016101F" w:rsidRDefault="00F227DB" w:rsidP="00F114F8">
      <w:pPr>
        <w:contextualSpacing/>
        <w:jc w:val="right"/>
        <w:rPr>
          <w:sz w:val="22"/>
          <w:szCs w:val="22"/>
        </w:rPr>
      </w:pPr>
      <w:r w:rsidRPr="00F227DB">
        <w:rPr>
          <w:sz w:val="22"/>
          <w:szCs w:val="22"/>
        </w:rPr>
        <w:lastRenderedPageBreak/>
        <w:t>Приложение №</w:t>
      </w:r>
      <w:r w:rsidR="00551DF0">
        <w:rPr>
          <w:sz w:val="22"/>
          <w:szCs w:val="22"/>
        </w:rPr>
        <w:t>3</w:t>
      </w:r>
      <w:r w:rsidR="0016101F">
        <w:rPr>
          <w:sz w:val="22"/>
          <w:szCs w:val="22"/>
        </w:rPr>
        <w:t xml:space="preserve"> </w:t>
      </w:r>
      <w:r w:rsidRPr="00F227DB">
        <w:rPr>
          <w:sz w:val="22"/>
          <w:szCs w:val="22"/>
        </w:rPr>
        <w:t xml:space="preserve">к Договору </w:t>
      </w:r>
      <w:r w:rsidR="0016101F">
        <w:rPr>
          <w:sz w:val="22"/>
          <w:szCs w:val="22"/>
        </w:rPr>
        <w:t>аренды</w:t>
      </w:r>
    </w:p>
    <w:p w:rsidR="00F227DB" w:rsidRPr="00F227DB" w:rsidRDefault="00F227DB" w:rsidP="0016101F">
      <w:pPr>
        <w:ind w:firstLine="708"/>
        <w:contextualSpacing/>
        <w:jc w:val="right"/>
        <w:rPr>
          <w:sz w:val="22"/>
          <w:szCs w:val="22"/>
        </w:rPr>
      </w:pPr>
      <w:r w:rsidRPr="00F227DB">
        <w:rPr>
          <w:sz w:val="22"/>
          <w:szCs w:val="22"/>
        </w:rPr>
        <w:t>№</w:t>
      </w:r>
      <w:r w:rsidR="0016101F">
        <w:rPr>
          <w:sz w:val="22"/>
          <w:szCs w:val="22"/>
        </w:rPr>
        <w:t>___________________________</w:t>
      </w:r>
      <w:r w:rsidRPr="00F227DB">
        <w:rPr>
          <w:sz w:val="22"/>
          <w:szCs w:val="22"/>
        </w:rPr>
        <w:t xml:space="preserve">  </w:t>
      </w:r>
    </w:p>
    <w:p w:rsidR="00F227DB" w:rsidRPr="00F227DB" w:rsidRDefault="00F227DB" w:rsidP="00F227DB">
      <w:pPr>
        <w:ind w:left="10620" w:firstLine="708"/>
        <w:contextualSpacing/>
        <w:rPr>
          <w:sz w:val="22"/>
          <w:szCs w:val="22"/>
        </w:rPr>
      </w:pPr>
      <w:r w:rsidRPr="00F227DB">
        <w:rPr>
          <w:sz w:val="22"/>
          <w:szCs w:val="22"/>
        </w:rPr>
        <w:t>от «          »                      201  г.</w:t>
      </w:r>
    </w:p>
    <w:p w:rsidR="00F227DB" w:rsidRPr="00F227DB" w:rsidRDefault="00F227DB" w:rsidP="00F227DB">
      <w:pPr>
        <w:jc w:val="right"/>
        <w:rPr>
          <w:szCs w:val="18"/>
        </w:rPr>
      </w:pPr>
    </w:p>
    <w:tbl>
      <w:tblPr>
        <w:tblW w:w="14885" w:type="dxa"/>
        <w:tblInd w:w="-176" w:type="dxa"/>
        <w:tblLayout w:type="fixed"/>
        <w:tblLook w:val="04A0" w:firstRow="1" w:lastRow="0" w:firstColumn="1" w:lastColumn="0" w:noHBand="0" w:noVBand="1"/>
      </w:tblPr>
      <w:tblGrid>
        <w:gridCol w:w="176"/>
        <w:gridCol w:w="313"/>
        <w:gridCol w:w="3056"/>
        <w:gridCol w:w="2036"/>
        <w:gridCol w:w="799"/>
        <w:gridCol w:w="1701"/>
        <w:gridCol w:w="1666"/>
        <w:gridCol w:w="1736"/>
        <w:gridCol w:w="1502"/>
        <w:gridCol w:w="1900"/>
      </w:tblGrid>
      <w:tr w:rsidR="00F227DB" w:rsidRPr="00F227DB" w:rsidTr="00CB4717">
        <w:trPr>
          <w:trHeight w:val="825"/>
        </w:trPr>
        <w:tc>
          <w:tcPr>
            <w:tcW w:w="14885" w:type="dxa"/>
            <w:gridSpan w:val="10"/>
            <w:tcBorders>
              <w:top w:val="nil"/>
              <w:left w:val="nil"/>
              <w:bottom w:val="nil"/>
              <w:right w:val="nil"/>
            </w:tcBorders>
            <w:shd w:val="clear" w:color="auto" w:fill="auto"/>
            <w:vAlign w:val="center"/>
            <w:hideMark/>
          </w:tcPr>
          <w:p w:rsidR="00F227DB" w:rsidRPr="00F227DB" w:rsidRDefault="00F227DB" w:rsidP="00F227DB">
            <w:pPr>
              <w:jc w:val="center"/>
              <w:rPr>
                <w:rFonts w:ascii="Arial CYR" w:hAnsi="Arial CYR" w:cs="Arial CYR"/>
                <w:b/>
                <w:bCs/>
                <w:sz w:val="22"/>
                <w:szCs w:val="22"/>
              </w:rPr>
            </w:pPr>
            <w:bookmarkStart w:id="5" w:name="RANGE!A1:E11"/>
            <w:bookmarkEnd w:id="5"/>
            <w:r w:rsidRPr="00F227DB">
              <w:rPr>
                <w:rFonts w:ascii="Arial CYR" w:hAnsi="Arial CYR" w:cs="Arial CYR"/>
                <w:b/>
                <w:bCs/>
                <w:sz w:val="22"/>
                <w:szCs w:val="22"/>
              </w:rPr>
              <w:t xml:space="preserve">Информация о цепочке собственников контрагента, включая бенефициаров </w:t>
            </w:r>
          </w:p>
          <w:p w:rsidR="00F227DB" w:rsidRPr="00F227DB" w:rsidRDefault="00F227DB" w:rsidP="00F227DB">
            <w:pPr>
              <w:jc w:val="center"/>
              <w:rPr>
                <w:rFonts w:ascii="Arial CYR" w:hAnsi="Arial CYR" w:cs="Arial CYR"/>
                <w:b/>
                <w:bCs/>
                <w:sz w:val="22"/>
                <w:szCs w:val="22"/>
              </w:rPr>
            </w:pPr>
            <w:r w:rsidRPr="00F227DB">
              <w:rPr>
                <w:rFonts w:ascii="Arial CYR" w:hAnsi="Arial CYR" w:cs="Arial CYR"/>
                <w:b/>
                <w:bCs/>
                <w:sz w:val="22"/>
                <w:szCs w:val="22"/>
              </w:rPr>
              <w:t xml:space="preserve">(в том числе, </w:t>
            </w:r>
            <w:proofErr w:type="gramStart"/>
            <w:r w:rsidRPr="00F227DB">
              <w:rPr>
                <w:rFonts w:ascii="Arial CYR" w:hAnsi="Arial CYR" w:cs="Arial CYR"/>
                <w:b/>
                <w:bCs/>
                <w:sz w:val="22"/>
                <w:szCs w:val="22"/>
              </w:rPr>
              <w:t>конечных</w:t>
            </w:r>
            <w:proofErr w:type="gramEnd"/>
            <w:r w:rsidRPr="00F227DB">
              <w:rPr>
                <w:rFonts w:ascii="Arial CYR" w:hAnsi="Arial CYR" w:cs="Arial CYR"/>
                <w:b/>
                <w:bCs/>
                <w:sz w:val="22"/>
                <w:szCs w:val="22"/>
              </w:rPr>
              <w:t xml:space="preserve">)                                                                                                                       </w:t>
            </w:r>
          </w:p>
          <w:p w:rsidR="00F227DB" w:rsidRPr="00F227DB" w:rsidRDefault="00F227DB" w:rsidP="00F227DB">
            <w:pPr>
              <w:jc w:val="center"/>
              <w:rPr>
                <w:rFonts w:ascii="Arial CYR" w:hAnsi="Arial CYR" w:cs="Arial CYR"/>
                <w:b/>
                <w:bCs/>
                <w:sz w:val="22"/>
                <w:szCs w:val="22"/>
              </w:rPr>
            </w:pPr>
            <w:r w:rsidRPr="00F227DB">
              <w:rPr>
                <w:rFonts w:ascii="Arial CYR" w:hAnsi="Arial CYR" w:cs="Arial CYR"/>
                <w:b/>
                <w:bCs/>
                <w:sz w:val="22"/>
                <w:szCs w:val="22"/>
              </w:rPr>
              <w:t>(по состоянию на "___" ________ 20__ г.</w:t>
            </w:r>
            <w:proofErr w:type="gramStart"/>
            <w:r w:rsidRPr="00F227DB">
              <w:rPr>
                <w:rFonts w:ascii="Arial CYR" w:hAnsi="Arial CYR" w:cs="Arial CYR"/>
                <w:b/>
                <w:bCs/>
                <w:sz w:val="22"/>
                <w:szCs w:val="22"/>
              </w:rPr>
              <w:t xml:space="preserve"> )</w:t>
            </w:r>
            <w:proofErr w:type="gramEnd"/>
          </w:p>
          <w:p w:rsidR="00F227DB" w:rsidRPr="00F227DB" w:rsidRDefault="00F227DB" w:rsidP="00F227DB">
            <w:pPr>
              <w:jc w:val="center"/>
              <w:rPr>
                <w:rFonts w:ascii="Arial CYR" w:hAnsi="Arial CYR" w:cs="Arial CYR"/>
                <w:b/>
                <w:bCs/>
                <w:sz w:val="22"/>
                <w:szCs w:val="22"/>
              </w:rPr>
            </w:pPr>
          </w:p>
        </w:tc>
      </w:tr>
      <w:tr w:rsidR="00F227DB" w:rsidRPr="00F227DB" w:rsidTr="00CB4717">
        <w:trPr>
          <w:trHeight w:val="1337"/>
        </w:trPr>
        <w:tc>
          <w:tcPr>
            <w:tcW w:w="489" w:type="dxa"/>
            <w:gridSpan w:val="2"/>
            <w:tcBorders>
              <w:top w:val="single" w:sz="4" w:space="0" w:color="auto"/>
              <w:left w:val="single" w:sz="4" w:space="0" w:color="auto"/>
              <w:bottom w:val="nil"/>
              <w:right w:val="single" w:sz="4" w:space="0" w:color="auto"/>
            </w:tcBorders>
            <w:shd w:val="clear" w:color="000000" w:fill="C0C0C0"/>
            <w:vAlign w:val="center"/>
            <w:hideMark/>
          </w:tcPr>
          <w:p w:rsidR="00F227DB" w:rsidRPr="00F227DB" w:rsidRDefault="00F227DB" w:rsidP="00F227DB">
            <w:pPr>
              <w:jc w:val="center"/>
              <w:rPr>
                <w:rFonts w:ascii="Arial CYR" w:hAnsi="Arial CYR" w:cs="Arial CYR"/>
                <w:sz w:val="16"/>
                <w:szCs w:val="16"/>
              </w:rPr>
            </w:pPr>
            <w:r w:rsidRPr="00F227DB">
              <w:rPr>
                <w:rFonts w:ascii="Arial CYR" w:hAnsi="Arial CYR" w:cs="Arial CYR"/>
                <w:sz w:val="16"/>
                <w:szCs w:val="16"/>
              </w:rPr>
              <w:t xml:space="preserve">№ </w:t>
            </w:r>
            <w:proofErr w:type="gramStart"/>
            <w:r w:rsidRPr="00F227DB">
              <w:rPr>
                <w:rFonts w:ascii="Arial CYR" w:hAnsi="Arial CYR" w:cs="Arial CYR"/>
                <w:sz w:val="16"/>
                <w:szCs w:val="16"/>
              </w:rPr>
              <w:t>п</w:t>
            </w:r>
            <w:proofErr w:type="gramEnd"/>
            <w:r w:rsidRPr="00F227DB">
              <w:rPr>
                <w:rFonts w:ascii="Arial CYR" w:hAnsi="Arial CYR" w:cs="Arial CYR"/>
                <w:sz w:val="16"/>
                <w:szCs w:val="16"/>
              </w:rPr>
              <w:t>/п</w:t>
            </w:r>
          </w:p>
        </w:tc>
        <w:tc>
          <w:tcPr>
            <w:tcW w:w="3056" w:type="dxa"/>
            <w:tcBorders>
              <w:top w:val="single" w:sz="4" w:space="0" w:color="auto"/>
              <w:left w:val="nil"/>
              <w:bottom w:val="single" w:sz="4" w:space="0" w:color="auto"/>
              <w:right w:val="single" w:sz="4" w:space="0" w:color="auto"/>
            </w:tcBorders>
            <w:shd w:val="clear" w:color="000000" w:fill="C0C0C0"/>
            <w:vAlign w:val="center"/>
            <w:hideMark/>
          </w:tcPr>
          <w:p w:rsidR="00F227DB" w:rsidRPr="00F227DB" w:rsidRDefault="00F227DB" w:rsidP="00F227DB">
            <w:pPr>
              <w:jc w:val="center"/>
              <w:rPr>
                <w:rFonts w:ascii="Arial CYR" w:hAnsi="Arial CYR" w:cs="Arial CYR"/>
                <w:sz w:val="16"/>
                <w:szCs w:val="16"/>
              </w:rPr>
            </w:pPr>
            <w:r w:rsidRPr="00F227DB">
              <w:rPr>
                <w:rFonts w:ascii="Arial CYR" w:hAnsi="Arial CYR" w:cs="Arial CYR"/>
                <w:sz w:val="16"/>
                <w:szCs w:val="16"/>
              </w:rPr>
              <w:t xml:space="preserve">Наименование контрагента </w:t>
            </w:r>
          </w:p>
          <w:p w:rsidR="00F227DB" w:rsidRPr="00F227DB" w:rsidRDefault="00F227DB" w:rsidP="00F227DB">
            <w:pPr>
              <w:jc w:val="center"/>
              <w:rPr>
                <w:rFonts w:ascii="Arial CYR" w:hAnsi="Arial CYR" w:cs="Arial CYR"/>
                <w:sz w:val="16"/>
                <w:szCs w:val="16"/>
              </w:rPr>
            </w:pPr>
            <w:r w:rsidRPr="00F227DB">
              <w:rPr>
                <w:rFonts w:ascii="Arial CYR" w:hAnsi="Arial CYR" w:cs="Arial CYR"/>
                <w:sz w:val="16"/>
                <w:szCs w:val="16"/>
              </w:rPr>
              <w:t xml:space="preserve">АО "РН-Ярославль"                                              (ИНН и вид деятельности) </w:t>
            </w:r>
          </w:p>
        </w:tc>
        <w:tc>
          <w:tcPr>
            <w:tcW w:w="4536" w:type="dxa"/>
            <w:gridSpan w:val="3"/>
            <w:tcBorders>
              <w:top w:val="single" w:sz="4" w:space="0" w:color="auto"/>
              <w:left w:val="nil"/>
              <w:bottom w:val="single" w:sz="4" w:space="0" w:color="auto"/>
              <w:right w:val="single" w:sz="4" w:space="0" w:color="auto"/>
            </w:tcBorders>
            <w:shd w:val="clear" w:color="000000" w:fill="C0C0C0"/>
            <w:vAlign w:val="center"/>
            <w:hideMark/>
          </w:tcPr>
          <w:p w:rsidR="00F227DB" w:rsidRPr="00F227DB" w:rsidRDefault="00F227DB" w:rsidP="00F227DB">
            <w:pPr>
              <w:jc w:val="center"/>
              <w:rPr>
                <w:rFonts w:ascii="Arial CYR" w:hAnsi="Arial CYR" w:cs="Arial CYR"/>
                <w:sz w:val="16"/>
                <w:szCs w:val="16"/>
              </w:rPr>
            </w:pPr>
            <w:r w:rsidRPr="00F227DB">
              <w:rPr>
                <w:rFonts w:ascii="Arial CYR" w:hAnsi="Arial CYR" w:cs="Arial CYR"/>
                <w:sz w:val="16"/>
                <w:szCs w:val="16"/>
              </w:rPr>
              <w:t>Договор//Контракт (реквизиты, предмет, цена, срок действия и иные существенные условия)</w:t>
            </w:r>
          </w:p>
        </w:tc>
        <w:tc>
          <w:tcPr>
            <w:tcW w:w="3402" w:type="dxa"/>
            <w:gridSpan w:val="2"/>
            <w:tcBorders>
              <w:top w:val="single" w:sz="4" w:space="0" w:color="auto"/>
              <w:left w:val="nil"/>
              <w:bottom w:val="single" w:sz="4" w:space="0" w:color="auto"/>
              <w:right w:val="single" w:sz="4" w:space="0" w:color="auto"/>
            </w:tcBorders>
            <w:shd w:val="clear" w:color="000000" w:fill="C0C0C0"/>
            <w:vAlign w:val="center"/>
            <w:hideMark/>
          </w:tcPr>
          <w:p w:rsidR="00F227DB" w:rsidRPr="00F227DB" w:rsidRDefault="00F227DB" w:rsidP="00F227DB">
            <w:pPr>
              <w:jc w:val="center"/>
              <w:rPr>
                <w:rFonts w:ascii="Arial CYR" w:hAnsi="Arial CYR" w:cs="Arial CYR"/>
                <w:sz w:val="16"/>
                <w:szCs w:val="16"/>
              </w:rPr>
            </w:pPr>
            <w:r w:rsidRPr="00F227DB">
              <w:rPr>
                <w:rFonts w:ascii="Arial CYR" w:hAnsi="Arial CYR" w:cs="Arial CYR"/>
                <w:sz w:val="16"/>
                <w:szCs w:val="16"/>
              </w:rPr>
              <w:t>Информация о цепочке собственников контрагента, включая бенефициаров (в том числе конечных)                                                                    (ФИО, паспортные данные, ИНН)</w:t>
            </w:r>
          </w:p>
        </w:tc>
        <w:tc>
          <w:tcPr>
            <w:tcW w:w="3402" w:type="dxa"/>
            <w:gridSpan w:val="2"/>
            <w:tcBorders>
              <w:top w:val="single" w:sz="4" w:space="0" w:color="auto"/>
              <w:left w:val="nil"/>
              <w:bottom w:val="single" w:sz="4" w:space="0" w:color="auto"/>
              <w:right w:val="single" w:sz="4" w:space="0" w:color="auto"/>
            </w:tcBorders>
            <w:shd w:val="clear" w:color="000000" w:fill="C0C0C0"/>
            <w:vAlign w:val="center"/>
            <w:hideMark/>
          </w:tcPr>
          <w:p w:rsidR="00F227DB" w:rsidRPr="00F227DB" w:rsidRDefault="00F227DB" w:rsidP="00F227DB">
            <w:pPr>
              <w:jc w:val="center"/>
              <w:rPr>
                <w:rFonts w:ascii="Arial CYR" w:hAnsi="Arial CYR" w:cs="Arial CYR"/>
                <w:sz w:val="16"/>
                <w:szCs w:val="16"/>
              </w:rPr>
            </w:pPr>
            <w:r w:rsidRPr="00F227DB">
              <w:rPr>
                <w:rFonts w:ascii="Arial CYR" w:hAnsi="Arial CYR" w:cs="Arial CYR"/>
                <w:sz w:val="16"/>
                <w:szCs w:val="16"/>
              </w:rPr>
              <w:t>Подтверждающие документы              (наименование, реквизиты)</w:t>
            </w:r>
          </w:p>
        </w:tc>
      </w:tr>
      <w:tr w:rsidR="00F227DB" w:rsidRPr="00F227DB" w:rsidTr="00CB4717">
        <w:trPr>
          <w:trHeight w:val="255"/>
        </w:trPr>
        <w:tc>
          <w:tcPr>
            <w:tcW w:w="4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F227DB" w:rsidRPr="00F227DB" w:rsidRDefault="00F227DB" w:rsidP="00F227DB">
            <w:pPr>
              <w:jc w:val="center"/>
              <w:rPr>
                <w:rFonts w:ascii="Arial CYR" w:hAnsi="Arial CYR" w:cs="Arial CYR"/>
                <w:sz w:val="20"/>
                <w:szCs w:val="20"/>
              </w:rPr>
            </w:pPr>
            <w:r w:rsidRPr="00F227DB">
              <w:rPr>
                <w:rFonts w:ascii="Arial CYR" w:hAnsi="Arial CYR" w:cs="Arial CYR"/>
                <w:sz w:val="20"/>
                <w:szCs w:val="20"/>
              </w:rPr>
              <w:t>1</w:t>
            </w:r>
          </w:p>
        </w:tc>
        <w:tc>
          <w:tcPr>
            <w:tcW w:w="3056" w:type="dxa"/>
            <w:tcBorders>
              <w:top w:val="nil"/>
              <w:left w:val="nil"/>
              <w:bottom w:val="single" w:sz="4" w:space="0" w:color="auto"/>
              <w:right w:val="single" w:sz="4" w:space="0" w:color="auto"/>
            </w:tcBorders>
            <w:shd w:val="clear" w:color="auto" w:fill="auto"/>
            <w:vAlign w:val="center"/>
            <w:hideMark/>
          </w:tcPr>
          <w:p w:rsidR="00F227DB" w:rsidRPr="00F227DB" w:rsidRDefault="00F227DB" w:rsidP="00F227DB">
            <w:pPr>
              <w:jc w:val="center"/>
              <w:rPr>
                <w:rFonts w:ascii="Arial CYR" w:hAnsi="Arial CYR" w:cs="Arial CYR"/>
                <w:sz w:val="20"/>
                <w:szCs w:val="20"/>
              </w:rPr>
            </w:pPr>
            <w:r w:rsidRPr="00F227DB">
              <w:rPr>
                <w:rFonts w:ascii="Arial CYR" w:hAnsi="Arial CYR" w:cs="Arial CYR"/>
                <w:sz w:val="20"/>
                <w:szCs w:val="20"/>
              </w:rPr>
              <w:t>2</w:t>
            </w:r>
          </w:p>
        </w:tc>
        <w:tc>
          <w:tcPr>
            <w:tcW w:w="4536" w:type="dxa"/>
            <w:gridSpan w:val="3"/>
            <w:tcBorders>
              <w:top w:val="nil"/>
              <w:left w:val="nil"/>
              <w:bottom w:val="single" w:sz="4" w:space="0" w:color="auto"/>
              <w:right w:val="single" w:sz="4" w:space="0" w:color="auto"/>
            </w:tcBorders>
            <w:shd w:val="clear" w:color="auto" w:fill="auto"/>
            <w:vAlign w:val="center"/>
            <w:hideMark/>
          </w:tcPr>
          <w:p w:rsidR="00F227DB" w:rsidRPr="00F227DB" w:rsidRDefault="00F227DB" w:rsidP="00F227DB">
            <w:pPr>
              <w:jc w:val="center"/>
              <w:rPr>
                <w:rFonts w:ascii="Arial CYR" w:hAnsi="Arial CYR" w:cs="Arial CYR"/>
                <w:sz w:val="20"/>
                <w:szCs w:val="20"/>
              </w:rPr>
            </w:pPr>
            <w:r w:rsidRPr="00F227DB">
              <w:rPr>
                <w:rFonts w:ascii="Arial CYR" w:hAnsi="Arial CYR" w:cs="Arial CYR"/>
                <w:sz w:val="20"/>
                <w:szCs w:val="20"/>
              </w:rPr>
              <w:t>3</w:t>
            </w:r>
          </w:p>
        </w:tc>
        <w:tc>
          <w:tcPr>
            <w:tcW w:w="3402" w:type="dxa"/>
            <w:gridSpan w:val="2"/>
            <w:tcBorders>
              <w:top w:val="nil"/>
              <w:left w:val="nil"/>
              <w:bottom w:val="single" w:sz="4" w:space="0" w:color="auto"/>
              <w:right w:val="single" w:sz="4" w:space="0" w:color="auto"/>
            </w:tcBorders>
            <w:shd w:val="clear" w:color="auto" w:fill="auto"/>
            <w:vAlign w:val="center"/>
            <w:hideMark/>
          </w:tcPr>
          <w:p w:rsidR="00F227DB" w:rsidRPr="00F227DB" w:rsidRDefault="00F227DB" w:rsidP="00F227DB">
            <w:pPr>
              <w:jc w:val="center"/>
              <w:rPr>
                <w:rFonts w:ascii="Arial CYR" w:hAnsi="Arial CYR" w:cs="Arial CYR"/>
                <w:sz w:val="20"/>
                <w:szCs w:val="20"/>
              </w:rPr>
            </w:pPr>
            <w:r w:rsidRPr="00F227DB">
              <w:rPr>
                <w:rFonts w:ascii="Arial CYR" w:hAnsi="Arial CYR" w:cs="Arial CYR"/>
                <w:sz w:val="20"/>
                <w:szCs w:val="20"/>
              </w:rPr>
              <w:t>4</w:t>
            </w:r>
          </w:p>
        </w:tc>
        <w:tc>
          <w:tcPr>
            <w:tcW w:w="3402" w:type="dxa"/>
            <w:gridSpan w:val="2"/>
            <w:tcBorders>
              <w:top w:val="nil"/>
              <w:left w:val="nil"/>
              <w:bottom w:val="single" w:sz="4" w:space="0" w:color="auto"/>
              <w:right w:val="single" w:sz="4" w:space="0" w:color="auto"/>
            </w:tcBorders>
            <w:shd w:val="clear" w:color="auto" w:fill="auto"/>
            <w:vAlign w:val="center"/>
            <w:hideMark/>
          </w:tcPr>
          <w:p w:rsidR="00F227DB" w:rsidRPr="00F227DB" w:rsidRDefault="00F227DB" w:rsidP="00F227DB">
            <w:pPr>
              <w:jc w:val="center"/>
              <w:rPr>
                <w:rFonts w:ascii="Arial CYR" w:hAnsi="Arial CYR" w:cs="Arial CYR"/>
                <w:sz w:val="20"/>
                <w:szCs w:val="20"/>
              </w:rPr>
            </w:pPr>
            <w:r w:rsidRPr="00F227DB">
              <w:rPr>
                <w:rFonts w:ascii="Arial CYR" w:hAnsi="Arial CYR" w:cs="Arial CYR"/>
                <w:sz w:val="20"/>
                <w:szCs w:val="20"/>
              </w:rPr>
              <w:t>5</w:t>
            </w:r>
          </w:p>
        </w:tc>
      </w:tr>
      <w:tr w:rsidR="00F227DB" w:rsidRPr="00F227DB" w:rsidTr="00CB4717">
        <w:trPr>
          <w:trHeight w:val="255"/>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F227DB" w:rsidRPr="00F227DB" w:rsidRDefault="00F227DB" w:rsidP="00F227DB">
            <w:pPr>
              <w:rPr>
                <w:rFonts w:ascii="Arial CYR" w:hAnsi="Arial CYR" w:cs="Arial CYR"/>
                <w:sz w:val="20"/>
                <w:szCs w:val="20"/>
              </w:rPr>
            </w:pPr>
            <w:r w:rsidRPr="00F227DB">
              <w:rPr>
                <w:rFonts w:ascii="Arial CYR" w:hAnsi="Arial CYR" w:cs="Arial CYR"/>
                <w:sz w:val="20"/>
                <w:szCs w:val="20"/>
              </w:rPr>
              <w:t> 1</w:t>
            </w:r>
          </w:p>
        </w:tc>
        <w:tc>
          <w:tcPr>
            <w:tcW w:w="3056" w:type="dxa"/>
            <w:vMerge w:val="restart"/>
            <w:tcBorders>
              <w:top w:val="nil"/>
              <w:left w:val="nil"/>
              <w:right w:val="single" w:sz="4" w:space="0" w:color="auto"/>
            </w:tcBorders>
            <w:shd w:val="clear" w:color="auto" w:fill="auto"/>
            <w:vAlign w:val="center"/>
            <w:hideMark/>
          </w:tcPr>
          <w:p w:rsidR="00F227DB" w:rsidRPr="00F227DB" w:rsidRDefault="00F227DB" w:rsidP="00F227DB">
            <w:pPr>
              <w:ind w:right="14"/>
              <w:jc w:val="center"/>
              <w:rPr>
                <w:rFonts w:ascii="Arial CYR" w:hAnsi="Arial CYR" w:cs="Arial CYR"/>
                <w:sz w:val="20"/>
                <w:szCs w:val="20"/>
              </w:rPr>
            </w:pPr>
            <w:r w:rsidRPr="00F227DB">
              <w:rPr>
                <w:rFonts w:ascii="Arial CYR" w:hAnsi="Arial CYR" w:cs="Arial CYR"/>
                <w:sz w:val="20"/>
                <w:szCs w:val="20"/>
              </w:rPr>
              <w:t> </w:t>
            </w:r>
          </w:p>
          <w:p w:rsidR="00F227DB" w:rsidRPr="00F227DB" w:rsidRDefault="00F227DB" w:rsidP="00F227DB">
            <w:pPr>
              <w:rPr>
                <w:rFonts w:ascii="Arial CYR" w:hAnsi="Arial CYR" w:cs="Arial CYR"/>
                <w:sz w:val="20"/>
                <w:szCs w:val="20"/>
              </w:rPr>
            </w:pPr>
            <w:r w:rsidRPr="00F227DB">
              <w:rPr>
                <w:rFonts w:ascii="Arial CYR" w:hAnsi="Arial CYR" w:cs="Arial CYR"/>
                <w:sz w:val="20"/>
                <w:szCs w:val="20"/>
              </w:rPr>
              <w:t> </w:t>
            </w:r>
          </w:p>
          <w:p w:rsidR="00F227DB" w:rsidRPr="00F227DB" w:rsidRDefault="00F227DB" w:rsidP="00F227DB">
            <w:pPr>
              <w:rPr>
                <w:rFonts w:ascii="Arial CYR" w:hAnsi="Arial CYR" w:cs="Arial CYR"/>
                <w:sz w:val="20"/>
                <w:szCs w:val="20"/>
              </w:rPr>
            </w:pPr>
            <w:r w:rsidRPr="00F227DB">
              <w:rPr>
                <w:rFonts w:ascii="Arial CYR" w:hAnsi="Arial CYR" w:cs="Arial CYR"/>
                <w:sz w:val="20"/>
                <w:szCs w:val="20"/>
              </w:rPr>
              <w:t> </w:t>
            </w:r>
          </w:p>
          <w:p w:rsidR="00F227DB" w:rsidRPr="00F227DB" w:rsidRDefault="00F227DB" w:rsidP="00F227DB">
            <w:pPr>
              <w:rPr>
                <w:rFonts w:ascii="Arial CYR" w:hAnsi="Arial CYR" w:cs="Arial CYR"/>
                <w:sz w:val="20"/>
                <w:szCs w:val="20"/>
              </w:rPr>
            </w:pPr>
            <w:r w:rsidRPr="00F227DB">
              <w:rPr>
                <w:rFonts w:ascii="Arial CYR" w:hAnsi="Arial CYR" w:cs="Arial CYR"/>
                <w:sz w:val="20"/>
                <w:szCs w:val="20"/>
              </w:rPr>
              <w:t> </w:t>
            </w:r>
          </w:p>
          <w:p w:rsidR="00F227DB" w:rsidRPr="00F227DB" w:rsidRDefault="00F227DB" w:rsidP="00F227DB">
            <w:pPr>
              <w:rPr>
                <w:rFonts w:ascii="Arial CYR" w:hAnsi="Arial CYR" w:cs="Arial CYR"/>
                <w:sz w:val="20"/>
                <w:szCs w:val="20"/>
              </w:rPr>
            </w:pPr>
            <w:r w:rsidRPr="00F227DB">
              <w:rPr>
                <w:rFonts w:ascii="Arial CYR" w:hAnsi="Arial CYR" w:cs="Arial CYR"/>
                <w:sz w:val="20"/>
                <w:szCs w:val="20"/>
              </w:rPr>
              <w:t> </w:t>
            </w:r>
          </w:p>
        </w:tc>
        <w:tc>
          <w:tcPr>
            <w:tcW w:w="4536" w:type="dxa"/>
            <w:gridSpan w:val="3"/>
            <w:tcBorders>
              <w:top w:val="nil"/>
              <w:left w:val="nil"/>
              <w:bottom w:val="single" w:sz="4" w:space="0" w:color="auto"/>
              <w:right w:val="single" w:sz="4" w:space="0" w:color="auto"/>
            </w:tcBorders>
            <w:shd w:val="clear" w:color="auto" w:fill="auto"/>
            <w:vAlign w:val="center"/>
          </w:tcPr>
          <w:p w:rsidR="00F227DB" w:rsidRPr="00F227DB" w:rsidRDefault="00F227DB" w:rsidP="00F227DB">
            <w:pPr>
              <w:rPr>
                <w:rFonts w:ascii="Arial CYR" w:hAnsi="Arial CYR" w:cs="Arial CYR"/>
                <w:sz w:val="18"/>
                <w:szCs w:val="18"/>
              </w:rPr>
            </w:pPr>
          </w:p>
        </w:tc>
        <w:tc>
          <w:tcPr>
            <w:tcW w:w="3402" w:type="dxa"/>
            <w:gridSpan w:val="2"/>
            <w:vMerge w:val="restart"/>
            <w:tcBorders>
              <w:top w:val="nil"/>
              <w:left w:val="nil"/>
              <w:right w:val="single" w:sz="4" w:space="0" w:color="auto"/>
            </w:tcBorders>
            <w:shd w:val="clear" w:color="auto" w:fill="auto"/>
            <w:vAlign w:val="center"/>
          </w:tcPr>
          <w:p w:rsidR="00F227DB" w:rsidRPr="00F227DB" w:rsidRDefault="00F227DB" w:rsidP="00F227DB">
            <w:pPr>
              <w:rPr>
                <w:rFonts w:ascii="Arial CYR" w:hAnsi="Arial CYR" w:cs="Arial CYR"/>
                <w:sz w:val="20"/>
                <w:szCs w:val="20"/>
              </w:rPr>
            </w:pPr>
          </w:p>
        </w:tc>
        <w:tc>
          <w:tcPr>
            <w:tcW w:w="3402" w:type="dxa"/>
            <w:gridSpan w:val="2"/>
            <w:vMerge w:val="restart"/>
            <w:tcBorders>
              <w:top w:val="nil"/>
              <w:left w:val="nil"/>
              <w:right w:val="single" w:sz="4" w:space="0" w:color="auto"/>
            </w:tcBorders>
            <w:shd w:val="clear" w:color="auto" w:fill="auto"/>
            <w:vAlign w:val="center"/>
          </w:tcPr>
          <w:p w:rsidR="00F227DB" w:rsidRPr="00F227DB" w:rsidRDefault="00F227DB" w:rsidP="00F227DB">
            <w:pPr>
              <w:rPr>
                <w:rFonts w:ascii="Arial CYR" w:hAnsi="Arial CYR" w:cs="Arial CYR"/>
                <w:sz w:val="20"/>
                <w:szCs w:val="20"/>
              </w:rPr>
            </w:pPr>
          </w:p>
        </w:tc>
      </w:tr>
      <w:tr w:rsidR="00F227DB" w:rsidRPr="00F227DB" w:rsidTr="00CB4717">
        <w:trPr>
          <w:trHeight w:val="255"/>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F227DB" w:rsidRPr="00F227DB" w:rsidRDefault="00F227DB" w:rsidP="00F227DB">
            <w:pPr>
              <w:rPr>
                <w:rFonts w:ascii="Arial CYR" w:hAnsi="Arial CYR" w:cs="Arial CYR"/>
                <w:sz w:val="20"/>
                <w:szCs w:val="20"/>
              </w:rPr>
            </w:pPr>
            <w:r w:rsidRPr="00F227DB">
              <w:rPr>
                <w:rFonts w:ascii="Arial CYR" w:hAnsi="Arial CYR" w:cs="Arial CYR"/>
                <w:sz w:val="20"/>
                <w:szCs w:val="20"/>
              </w:rPr>
              <w:t> 2</w:t>
            </w:r>
          </w:p>
        </w:tc>
        <w:tc>
          <w:tcPr>
            <w:tcW w:w="3056" w:type="dxa"/>
            <w:vMerge/>
            <w:tcBorders>
              <w:left w:val="nil"/>
              <w:right w:val="single" w:sz="4" w:space="0" w:color="auto"/>
            </w:tcBorders>
            <w:shd w:val="clear" w:color="auto" w:fill="auto"/>
            <w:vAlign w:val="center"/>
            <w:hideMark/>
          </w:tcPr>
          <w:p w:rsidR="00F227DB" w:rsidRPr="00F227DB" w:rsidRDefault="00F227DB" w:rsidP="00F227DB">
            <w:pPr>
              <w:rPr>
                <w:rFonts w:ascii="Arial CYR" w:hAnsi="Arial CYR" w:cs="Arial CYR"/>
                <w:sz w:val="20"/>
                <w:szCs w:val="20"/>
              </w:rPr>
            </w:pPr>
          </w:p>
        </w:tc>
        <w:tc>
          <w:tcPr>
            <w:tcW w:w="4536" w:type="dxa"/>
            <w:gridSpan w:val="3"/>
            <w:tcBorders>
              <w:top w:val="nil"/>
              <w:left w:val="nil"/>
              <w:bottom w:val="single" w:sz="4" w:space="0" w:color="auto"/>
              <w:right w:val="single" w:sz="4" w:space="0" w:color="auto"/>
            </w:tcBorders>
            <w:shd w:val="clear" w:color="auto" w:fill="auto"/>
            <w:vAlign w:val="center"/>
          </w:tcPr>
          <w:p w:rsidR="00F227DB" w:rsidRPr="00F227DB" w:rsidRDefault="00F227DB" w:rsidP="00F227DB">
            <w:pPr>
              <w:rPr>
                <w:rFonts w:ascii="Arial CYR" w:hAnsi="Arial CYR" w:cs="Arial CYR"/>
                <w:sz w:val="18"/>
                <w:szCs w:val="18"/>
              </w:rPr>
            </w:pPr>
          </w:p>
        </w:tc>
        <w:tc>
          <w:tcPr>
            <w:tcW w:w="3402" w:type="dxa"/>
            <w:gridSpan w:val="2"/>
            <w:vMerge/>
            <w:tcBorders>
              <w:left w:val="nil"/>
              <w:right w:val="single" w:sz="4" w:space="0" w:color="auto"/>
            </w:tcBorders>
            <w:shd w:val="clear" w:color="auto" w:fill="auto"/>
            <w:vAlign w:val="center"/>
          </w:tcPr>
          <w:p w:rsidR="00F227DB" w:rsidRPr="00F227DB" w:rsidRDefault="00F227DB" w:rsidP="00F227DB">
            <w:pPr>
              <w:rPr>
                <w:rFonts w:ascii="Arial CYR" w:hAnsi="Arial CYR" w:cs="Arial CYR"/>
                <w:sz w:val="20"/>
                <w:szCs w:val="20"/>
              </w:rPr>
            </w:pPr>
          </w:p>
        </w:tc>
        <w:tc>
          <w:tcPr>
            <w:tcW w:w="3402" w:type="dxa"/>
            <w:gridSpan w:val="2"/>
            <w:vMerge/>
            <w:tcBorders>
              <w:left w:val="nil"/>
              <w:right w:val="single" w:sz="4" w:space="0" w:color="auto"/>
            </w:tcBorders>
            <w:shd w:val="clear" w:color="auto" w:fill="auto"/>
            <w:vAlign w:val="center"/>
          </w:tcPr>
          <w:p w:rsidR="00F227DB" w:rsidRPr="00F227DB" w:rsidRDefault="00F227DB" w:rsidP="00F227DB">
            <w:pPr>
              <w:rPr>
                <w:rFonts w:ascii="Arial CYR" w:hAnsi="Arial CYR" w:cs="Arial CYR"/>
                <w:sz w:val="20"/>
                <w:szCs w:val="20"/>
              </w:rPr>
            </w:pPr>
          </w:p>
        </w:tc>
      </w:tr>
      <w:tr w:rsidR="00F227DB" w:rsidRPr="00F227DB" w:rsidTr="00CB4717">
        <w:trPr>
          <w:trHeight w:val="70"/>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F227DB" w:rsidRPr="00F227DB" w:rsidRDefault="00F227DB" w:rsidP="00F227DB">
            <w:pPr>
              <w:rPr>
                <w:rFonts w:ascii="Arial CYR" w:hAnsi="Arial CYR" w:cs="Arial CYR"/>
                <w:sz w:val="20"/>
                <w:szCs w:val="20"/>
              </w:rPr>
            </w:pPr>
            <w:r w:rsidRPr="00F227DB">
              <w:rPr>
                <w:rFonts w:ascii="Arial CYR" w:hAnsi="Arial CYR" w:cs="Arial CYR"/>
                <w:sz w:val="20"/>
                <w:szCs w:val="20"/>
              </w:rPr>
              <w:t> 3</w:t>
            </w:r>
          </w:p>
        </w:tc>
        <w:tc>
          <w:tcPr>
            <w:tcW w:w="3056" w:type="dxa"/>
            <w:vMerge/>
            <w:tcBorders>
              <w:left w:val="nil"/>
              <w:right w:val="single" w:sz="4" w:space="0" w:color="auto"/>
            </w:tcBorders>
            <w:shd w:val="clear" w:color="auto" w:fill="auto"/>
            <w:vAlign w:val="center"/>
            <w:hideMark/>
          </w:tcPr>
          <w:p w:rsidR="00F227DB" w:rsidRPr="00F227DB" w:rsidRDefault="00F227DB" w:rsidP="00F227DB">
            <w:pPr>
              <w:rPr>
                <w:rFonts w:ascii="Arial CYR" w:hAnsi="Arial CYR" w:cs="Arial CYR"/>
                <w:sz w:val="20"/>
                <w:szCs w:val="20"/>
              </w:rPr>
            </w:pPr>
          </w:p>
        </w:tc>
        <w:tc>
          <w:tcPr>
            <w:tcW w:w="4536" w:type="dxa"/>
            <w:gridSpan w:val="3"/>
            <w:tcBorders>
              <w:top w:val="nil"/>
              <w:left w:val="nil"/>
              <w:bottom w:val="single" w:sz="4" w:space="0" w:color="auto"/>
              <w:right w:val="single" w:sz="4" w:space="0" w:color="auto"/>
            </w:tcBorders>
            <w:shd w:val="clear" w:color="auto" w:fill="auto"/>
            <w:vAlign w:val="center"/>
          </w:tcPr>
          <w:p w:rsidR="00F227DB" w:rsidRPr="00F227DB" w:rsidRDefault="00F227DB" w:rsidP="00F227DB">
            <w:pPr>
              <w:rPr>
                <w:rFonts w:ascii="Arial CYR" w:hAnsi="Arial CYR" w:cs="Arial CYR"/>
                <w:sz w:val="18"/>
                <w:szCs w:val="18"/>
              </w:rPr>
            </w:pPr>
          </w:p>
        </w:tc>
        <w:tc>
          <w:tcPr>
            <w:tcW w:w="3402" w:type="dxa"/>
            <w:gridSpan w:val="2"/>
            <w:vMerge/>
            <w:tcBorders>
              <w:left w:val="nil"/>
              <w:right w:val="single" w:sz="4" w:space="0" w:color="auto"/>
            </w:tcBorders>
            <w:shd w:val="clear" w:color="auto" w:fill="auto"/>
            <w:vAlign w:val="center"/>
          </w:tcPr>
          <w:p w:rsidR="00F227DB" w:rsidRPr="00F227DB" w:rsidRDefault="00F227DB" w:rsidP="00F227DB">
            <w:pPr>
              <w:rPr>
                <w:rFonts w:ascii="Arial CYR" w:hAnsi="Arial CYR" w:cs="Arial CYR"/>
                <w:sz w:val="20"/>
                <w:szCs w:val="20"/>
              </w:rPr>
            </w:pPr>
          </w:p>
        </w:tc>
        <w:tc>
          <w:tcPr>
            <w:tcW w:w="3402" w:type="dxa"/>
            <w:gridSpan w:val="2"/>
            <w:vMerge/>
            <w:tcBorders>
              <w:left w:val="nil"/>
              <w:right w:val="single" w:sz="4" w:space="0" w:color="auto"/>
            </w:tcBorders>
            <w:shd w:val="clear" w:color="auto" w:fill="auto"/>
            <w:vAlign w:val="center"/>
          </w:tcPr>
          <w:p w:rsidR="00F227DB" w:rsidRPr="00F227DB" w:rsidRDefault="00F227DB" w:rsidP="00F227DB">
            <w:pPr>
              <w:rPr>
                <w:rFonts w:ascii="Arial CYR" w:hAnsi="Arial CYR" w:cs="Arial CYR"/>
                <w:sz w:val="20"/>
                <w:szCs w:val="20"/>
              </w:rPr>
            </w:pPr>
          </w:p>
        </w:tc>
      </w:tr>
      <w:tr w:rsidR="00F227DB" w:rsidRPr="00F227DB" w:rsidTr="00CB4717">
        <w:trPr>
          <w:trHeight w:val="255"/>
        </w:trPr>
        <w:tc>
          <w:tcPr>
            <w:tcW w:w="489" w:type="dxa"/>
            <w:gridSpan w:val="2"/>
            <w:tcBorders>
              <w:top w:val="nil"/>
              <w:left w:val="single" w:sz="4" w:space="0" w:color="auto"/>
              <w:bottom w:val="single" w:sz="4" w:space="0" w:color="auto"/>
              <w:right w:val="single" w:sz="4" w:space="0" w:color="auto"/>
            </w:tcBorders>
            <w:shd w:val="clear" w:color="auto" w:fill="auto"/>
            <w:vAlign w:val="center"/>
            <w:hideMark/>
          </w:tcPr>
          <w:p w:rsidR="00F227DB" w:rsidRPr="00F227DB" w:rsidRDefault="00F227DB" w:rsidP="00F227DB">
            <w:pPr>
              <w:rPr>
                <w:rFonts w:ascii="Arial CYR" w:hAnsi="Arial CYR" w:cs="Arial CYR"/>
                <w:sz w:val="20"/>
                <w:szCs w:val="20"/>
              </w:rPr>
            </w:pPr>
            <w:r w:rsidRPr="00F227DB">
              <w:rPr>
                <w:rFonts w:ascii="Arial CYR" w:hAnsi="Arial CYR" w:cs="Arial CYR"/>
                <w:sz w:val="20"/>
                <w:szCs w:val="20"/>
              </w:rPr>
              <w:t> 4</w:t>
            </w:r>
          </w:p>
        </w:tc>
        <w:tc>
          <w:tcPr>
            <w:tcW w:w="3056" w:type="dxa"/>
            <w:vMerge/>
            <w:tcBorders>
              <w:left w:val="nil"/>
              <w:right w:val="single" w:sz="4" w:space="0" w:color="auto"/>
            </w:tcBorders>
            <w:shd w:val="clear" w:color="auto" w:fill="auto"/>
            <w:vAlign w:val="center"/>
            <w:hideMark/>
          </w:tcPr>
          <w:p w:rsidR="00F227DB" w:rsidRPr="00F227DB" w:rsidRDefault="00F227DB" w:rsidP="00F227DB">
            <w:pPr>
              <w:rPr>
                <w:rFonts w:ascii="Arial CYR" w:hAnsi="Arial CYR" w:cs="Arial CYR"/>
                <w:sz w:val="20"/>
                <w:szCs w:val="20"/>
              </w:rPr>
            </w:pPr>
          </w:p>
        </w:tc>
        <w:tc>
          <w:tcPr>
            <w:tcW w:w="4536" w:type="dxa"/>
            <w:gridSpan w:val="3"/>
            <w:vMerge w:val="restart"/>
            <w:tcBorders>
              <w:top w:val="nil"/>
              <w:left w:val="nil"/>
              <w:right w:val="single" w:sz="4" w:space="0" w:color="auto"/>
            </w:tcBorders>
            <w:shd w:val="clear" w:color="auto" w:fill="auto"/>
            <w:vAlign w:val="center"/>
          </w:tcPr>
          <w:p w:rsidR="00F227DB" w:rsidRPr="00F227DB" w:rsidRDefault="00F227DB" w:rsidP="00F227DB">
            <w:pPr>
              <w:rPr>
                <w:rFonts w:ascii="Arial CYR" w:hAnsi="Arial CYR" w:cs="Arial CYR"/>
                <w:sz w:val="18"/>
                <w:szCs w:val="18"/>
              </w:rPr>
            </w:pPr>
          </w:p>
        </w:tc>
        <w:tc>
          <w:tcPr>
            <w:tcW w:w="3402" w:type="dxa"/>
            <w:gridSpan w:val="2"/>
            <w:vMerge/>
            <w:tcBorders>
              <w:left w:val="nil"/>
              <w:right w:val="single" w:sz="4" w:space="0" w:color="auto"/>
            </w:tcBorders>
            <w:shd w:val="clear" w:color="auto" w:fill="auto"/>
            <w:vAlign w:val="center"/>
          </w:tcPr>
          <w:p w:rsidR="00F227DB" w:rsidRPr="00F227DB" w:rsidRDefault="00F227DB" w:rsidP="00F227DB">
            <w:pPr>
              <w:rPr>
                <w:rFonts w:ascii="Arial CYR" w:hAnsi="Arial CYR" w:cs="Arial CYR"/>
                <w:sz w:val="20"/>
                <w:szCs w:val="20"/>
              </w:rPr>
            </w:pPr>
          </w:p>
        </w:tc>
        <w:tc>
          <w:tcPr>
            <w:tcW w:w="3402" w:type="dxa"/>
            <w:gridSpan w:val="2"/>
            <w:vMerge/>
            <w:tcBorders>
              <w:left w:val="nil"/>
              <w:right w:val="single" w:sz="4" w:space="0" w:color="auto"/>
            </w:tcBorders>
            <w:shd w:val="clear" w:color="auto" w:fill="auto"/>
            <w:vAlign w:val="center"/>
          </w:tcPr>
          <w:p w:rsidR="00F227DB" w:rsidRPr="00F227DB" w:rsidRDefault="00F227DB" w:rsidP="00F227DB">
            <w:pPr>
              <w:rPr>
                <w:rFonts w:ascii="Arial CYR" w:hAnsi="Arial CYR" w:cs="Arial CYR"/>
                <w:sz w:val="20"/>
                <w:szCs w:val="20"/>
              </w:rPr>
            </w:pPr>
          </w:p>
        </w:tc>
      </w:tr>
      <w:tr w:rsidR="00F227DB" w:rsidRPr="00F227DB" w:rsidTr="00CB4717">
        <w:trPr>
          <w:trHeight w:val="230"/>
        </w:trPr>
        <w:tc>
          <w:tcPr>
            <w:tcW w:w="489" w:type="dxa"/>
            <w:gridSpan w:val="2"/>
            <w:vMerge w:val="restart"/>
            <w:tcBorders>
              <w:top w:val="nil"/>
              <w:left w:val="single" w:sz="4" w:space="0" w:color="auto"/>
              <w:right w:val="single" w:sz="4" w:space="0" w:color="auto"/>
            </w:tcBorders>
            <w:shd w:val="clear" w:color="auto" w:fill="auto"/>
            <w:vAlign w:val="center"/>
            <w:hideMark/>
          </w:tcPr>
          <w:p w:rsidR="00F227DB" w:rsidRPr="00F227DB" w:rsidRDefault="00F227DB" w:rsidP="00F227DB">
            <w:pPr>
              <w:rPr>
                <w:rFonts w:ascii="Arial CYR" w:hAnsi="Arial CYR" w:cs="Arial CYR"/>
                <w:sz w:val="20"/>
                <w:szCs w:val="20"/>
              </w:rPr>
            </w:pPr>
            <w:r w:rsidRPr="00F227DB">
              <w:rPr>
                <w:rFonts w:ascii="Arial CYR" w:hAnsi="Arial CYR" w:cs="Arial CYR"/>
                <w:sz w:val="20"/>
                <w:szCs w:val="20"/>
              </w:rPr>
              <w:t> 5</w:t>
            </w:r>
          </w:p>
        </w:tc>
        <w:tc>
          <w:tcPr>
            <w:tcW w:w="3056" w:type="dxa"/>
            <w:vMerge/>
            <w:tcBorders>
              <w:left w:val="nil"/>
              <w:right w:val="single" w:sz="4" w:space="0" w:color="auto"/>
            </w:tcBorders>
            <w:shd w:val="clear" w:color="auto" w:fill="auto"/>
            <w:vAlign w:val="center"/>
            <w:hideMark/>
          </w:tcPr>
          <w:p w:rsidR="00F227DB" w:rsidRPr="00F227DB" w:rsidRDefault="00F227DB" w:rsidP="00F227DB">
            <w:pPr>
              <w:rPr>
                <w:rFonts w:ascii="Arial CYR" w:hAnsi="Arial CYR" w:cs="Arial CYR"/>
                <w:sz w:val="20"/>
                <w:szCs w:val="20"/>
              </w:rPr>
            </w:pPr>
          </w:p>
        </w:tc>
        <w:tc>
          <w:tcPr>
            <w:tcW w:w="4536" w:type="dxa"/>
            <w:gridSpan w:val="3"/>
            <w:vMerge/>
            <w:tcBorders>
              <w:left w:val="nil"/>
              <w:right w:val="single" w:sz="4" w:space="0" w:color="auto"/>
            </w:tcBorders>
            <w:shd w:val="clear" w:color="auto" w:fill="auto"/>
            <w:vAlign w:val="center"/>
          </w:tcPr>
          <w:p w:rsidR="00F227DB" w:rsidRPr="00F227DB" w:rsidRDefault="00F227DB" w:rsidP="00F227DB">
            <w:pPr>
              <w:rPr>
                <w:rFonts w:ascii="Arial CYR" w:hAnsi="Arial CYR" w:cs="Arial CYR"/>
                <w:sz w:val="18"/>
                <w:szCs w:val="18"/>
              </w:rPr>
            </w:pPr>
          </w:p>
        </w:tc>
        <w:tc>
          <w:tcPr>
            <w:tcW w:w="3402" w:type="dxa"/>
            <w:gridSpan w:val="2"/>
            <w:vMerge/>
            <w:tcBorders>
              <w:left w:val="nil"/>
              <w:bottom w:val="single" w:sz="4" w:space="0" w:color="auto"/>
              <w:right w:val="single" w:sz="4" w:space="0" w:color="auto"/>
            </w:tcBorders>
            <w:shd w:val="clear" w:color="auto" w:fill="auto"/>
            <w:vAlign w:val="center"/>
          </w:tcPr>
          <w:p w:rsidR="00F227DB" w:rsidRPr="00F227DB" w:rsidRDefault="00F227DB" w:rsidP="00F227DB">
            <w:pPr>
              <w:rPr>
                <w:rFonts w:ascii="Arial CYR" w:hAnsi="Arial CYR" w:cs="Arial CYR"/>
                <w:sz w:val="20"/>
                <w:szCs w:val="20"/>
              </w:rPr>
            </w:pPr>
          </w:p>
        </w:tc>
        <w:tc>
          <w:tcPr>
            <w:tcW w:w="3402" w:type="dxa"/>
            <w:gridSpan w:val="2"/>
            <w:vMerge/>
            <w:tcBorders>
              <w:left w:val="nil"/>
              <w:bottom w:val="single" w:sz="4" w:space="0" w:color="auto"/>
              <w:right w:val="single" w:sz="4" w:space="0" w:color="auto"/>
            </w:tcBorders>
            <w:shd w:val="clear" w:color="auto" w:fill="auto"/>
            <w:vAlign w:val="center"/>
          </w:tcPr>
          <w:p w:rsidR="00F227DB" w:rsidRPr="00F227DB" w:rsidRDefault="00F227DB" w:rsidP="00F227DB">
            <w:pPr>
              <w:rPr>
                <w:rFonts w:ascii="Arial CYR" w:hAnsi="Arial CYR" w:cs="Arial CYR"/>
                <w:sz w:val="20"/>
                <w:szCs w:val="20"/>
              </w:rPr>
            </w:pPr>
          </w:p>
        </w:tc>
      </w:tr>
      <w:tr w:rsidR="00F227DB" w:rsidRPr="00F227DB" w:rsidTr="00CB4717">
        <w:trPr>
          <w:trHeight w:val="70"/>
        </w:trPr>
        <w:tc>
          <w:tcPr>
            <w:tcW w:w="489" w:type="dxa"/>
            <w:gridSpan w:val="2"/>
            <w:vMerge/>
            <w:tcBorders>
              <w:left w:val="single" w:sz="4" w:space="0" w:color="auto"/>
              <w:bottom w:val="single" w:sz="4" w:space="0" w:color="auto"/>
              <w:right w:val="single" w:sz="4" w:space="0" w:color="auto"/>
            </w:tcBorders>
            <w:shd w:val="clear" w:color="auto" w:fill="auto"/>
            <w:vAlign w:val="center"/>
          </w:tcPr>
          <w:p w:rsidR="00F227DB" w:rsidRPr="00F227DB" w:rsidRDefault="00F227DB" w:rsidP="00F227DB">
            <w:pPr>
              <w:rPr>
                <w:rFonts w:ascii="Arial CYR" w:hAnsi="Arial CYR" w:cs="Arial CYR"/>
                <w:sz w:val="20"/>
                <w:szCs w:val="20"/>
              </w:rPr>
            </w:pPr>
          </w:p>
        </w:tc>
        <w:tc>
          <w:tcPr>
            <w:tcW w:w="3056" w:type="dxa"/>
            <w:vMerge/>
            <w:tcBorders>
              <w:left w:val="nil"/>
              <w:bottom w:val="single" w:sz="4" w:space="0" w:color="auto"/>
              <w:right w:val="single" w:sz="4" w:space="0" w:color="auto"/>
            </w:tcBorders>
            <w:shd w:val="clear" w:color="auto" w:fill="auto"/>
            <w:vAlign w:val="center"/>
          </w:tcPr>
          <w:p w:rsidR="00F227DB" w:rsidRPr="00F227DB" w:rsidRDefault="00F227DB" w:rsidP="00F227DB">
            <w:pPr>
              <w:rPr>
                <w:rFonts w:ascii="Arial CYR" w:hAnsi="Arial CYR" w:cs="Arial CYR"/>
                <w:sz w:val="20"/>
                <w:szCs w:val="20"/>
              </w:rPr>
            </w:pPr>
          </w:p>
        </w:tc>
        <w:tc>
          <w:tcPr>
            <w:tcW w:w="4536" w:type="dxa"/>
            <w:gridSpan w:val="3"/>
            <w:vMerge/>
            <w:tcBorders>
              <w:left w:val="nil"/>
              <w:bottom w:val="single" w:sz="4" w:space="0" w:color="auto"/>
              <w:right w:val="single" w:sz="4" w:space="0" w:color="auto"/>
            </w:tcBorders>
            <w:shd w:val="clear" w:color="auto" w:fill="auto"/>
            <w:vAlign w:val="center"/>
          </w:tcPr>
          <w:p w:rsidR="00F227DB" w:rsidRPr="00F227DB" w:rsidRDefault="00F227DB" w:rsidP="00F227DB">
            <w:pPr>
              <w:rPr>
                <w:rFonts w:ascii="Arial CYR" w:hAnsi="Arial CYR" w:cs="Arial CYR"/>
                <w:sz w:val="18"/>
                <w:szCs w:val="18"/>
              </w:rPr>
            </w:pPr>
          </w:p>
        </w:tc>
        <w:tc>
          <w:tcPr>
            <w:tcW w:w="3402" w:type="dxa"/>
            <w:gridSpan w:val="2"/>
            <w:tcBorders>
              <w:top w:val="single" w:sz="4" w:space="0" w:color="auto"/>
              <w:left w:val="nil"/>
              <w:bottom w:val="single" w:sz="4" w:space="0" w:color="auto"/>
              <w:right w:val="single" w:sz="4" w:space="0" w:color="auto"/>
            </w:tcBorders>
            <w:shd w:val="clear" w:color="auto" w:fill="auto"/>
            <w:vAlign w:val="center"/>
          </w:tcPr>
          <w:p w:rsidR="00F227DB" w:rsidRPr="00F227DB" w:rsidRDefault="00F227DB" w:rsidP="00F227DB">
            <w:pPr>
              <w:rPr>
                <w:rFonts w:ascii="Arial CYR" w:hAnsi="Arial CYR" w:cs="Arial CYR"/>
                <w:sz w:val="20"/>
                <w:szCs w:val="20"/>
              </w:rPr>
            </w:pPr>
          </w:p>
        </w:tc>
        <w:tc>
          <w:tcPr>
            <w:tcW w:w="3402" w:type="dxa"/>
            <w:gridSpan w:val="2"/>
            <w:tcBorders>
              <w:top w:val="single" w:sz="4" w:space="0" w:color="auto"/>
              <w:left w:val="nil"/>
              <w:bottom w:val="single" w:sz="4" w:space="0" w:color="auto"/>
              <w:right w:val="single" w:sz="4" w:space="0" w:color="auto"/>
            </w:tcBorders>
            <w:shd w:val="clear" w:color="auto" w:fill="auto"/>
            <w:vAlign w:val="center"/>
          </w:tcPr>
          <w:p w:rsidR="00F227DB" w:rsidRPr="00F227DB" w:rsidRDefault="00F227DB" w:rsidP="00F227DB">
            <w:pPr>
              <w:rPr>
                <w:rFonts w:ascii="Arial CYR" w:hAnsi="Arial CYR" w:cs="Arial CYR"/>
                <w:sz w:val="20"/>
                <w:szCs w:val="20"/>
              </w:rPr>
            </w:pPr>
          </w:p>
        </w:tc>
      </w:tr>
      <w:tr w:rsidR="00F227DB" w:rsidRPr="00F227DB" w:rsidTr="00CB4717">
        <w:trPr>
          <w:trHeight w:val="390"/>
        </w:trPr>
        <w:tc>
          <w:tcPr>
            <w:tcW w:w="489" w:type="dxa"/>
            <w:gridSpan w:val="2"/>
            <w:tcBorders>
              <w:top w:val="single" w:sz="4" w:space="0" w:color="auto"/>
              <w:left w:val="nil"/>
              <w:bottom w:val="nil"/>
              <w:right w:val="nil"/>
            </w:tcBorders>
            <w:shd w:val="clear" w:color="auto" w:fill="auto"/>
            <w:vAlign w:val="center"/>
            <w:hideMark/>
          </w:tcPr>
          <w:p w:rsidR="00F227DB" w:rsidRPr="00F227DB" w:rsidRDefault="00F227DB" w:rsidP="00F227DB">
            <w:pPr>
              <w:rPr>
                <w:rFonts w:ascii="Arial CYR" w:hAnsi="Arial CYR" w:cs="Arial CYR"/>
                <w:sz w:val="20"/>
                <w:szCs w:val="20"/>
              </w:rPr>
            </w:pPr>
          </w:p>
        </w:tc>
        <w:tc>
          <w:tcPr>
            <w:tcW w:w="10994" w:type="dxa"/>
            <w:gridSpan w:val="6"/>
            <w:tcBorders>
              <w:top w:val="single" w:sz="4" w:space="0" w:color="auto"/>
              <w:left w:val="nil"/>
              <w:bottom w:val="nil"/>
              <w:right w:val="nil"/>
            </w:tcBorders>
            <w:shd w:val="clear" w:color="auto" w:fill="auto"/>
            <w:vAlign w:val="center"/>
            <w:hideMark/>
          </w:tcPr>
          <w:p w:rsidR="00F227DB" w:rsidRPr="00F227DB" w:rsidRDefault="00F227DB" w:rsidP="00F227DB">
            <w:pPr>
              <w:rPr>
                <w:rFonts w:ascii="Arial CYR" w:hAnsi="Arial CYR" w:cs="Arial CYR"/>
                <w:sz w:val="20"/>
                <w:szCs w:val="20"/>
              </w:rPr>
            </w:pPr>
          </w:p>
          <w:p w:rsidR="00F227DB" w:rsidRPr="00F227DB" w:rsidRDefault="00F227DB" w:rsidP="00F227DB">
            <w:pPr>
              <w:rPr>
                <w:rFonts w:ascii="Arial CYR" w:hAnsi="Arial CYR" w:cs="Arial CYR"/>
                <w:sz w:val="20"/>
                <w:szCs w:val="20"/>
              </w:rPr>
            </w:pPr>
            <w:r w:rsidRPr="00F227DB">
              <w:rPr>
                <w:rFonts w:ascii="Arial CYR" w:hAnsi="Arial CYR" w:cs="Arial CYR"/>
                <w:sz w:val="20"/>
                <w:szCs w:val="20"/>
              </w:rPr>
              <w:t>Достоверность и полноту настоящих сведений подтверждаю.</w:t>
            </w:r>
          </w:p>
        </w:tc>
        <w:tc>
          <w:tcPr>
            <w:tcW w:w="3402" w:type="dxa"/>
            <w:gridSpan w:val="2"/>
            <w:tcBorders>
              <w:top w:val="single" w:sz="4" w:space="0" w:color="auto"/>
              <w:left w:val="nil"/>
              <w:bottom w:val="nil"/>
              <w:right w:val="nil"/>
            </w:tcBorders>
            <w:shd w:val="clear" w:color="auto" w:fill="auto"/>
            <w:vAlign w:val="center"/>
            <w:hideMark/>
          </w:tcPr>
          <w:p w:rsidR="00F227DB" w:rsidRPr="00F227DB" w:rsidRDefault="00F227DB" w:rsidP="00F227DB">
            <w:pPr>
              <w:rPr>
                <w:rFonts w:ascii="Arial CYR" w:hAnsi="Arial CYR" w:cs="Arial CYR"/>
                <w:sz w:val="20"/>
                <w:szCs w:val="20"/>
              </w:rPr>
            </w:pPr>
          </w:p>
        </w:tc>
      </w:tr>
      <w:tr w:rsidR="00F227DB" w:rsidRPr="00F227DB" w:rsidTr="00CB4717">
        <w:trPr>
          <w:trHeight w:val="390"/>
        </w:trPr>
        <w:tc>
          <w:tcPr>
            <w:tcW w:w="489" w:type="dxa"/>
            <w:gridSpan w:val="2"/>
            <w:tcBorders>
              <w:top w:val="nil"/>
              <w:left w:val="nil"/>
              <w:bottom w:val="nil"/>
              <w:right w:val="nil"/>
            </w:tcBorders>
            <w:shd w:val="clear" w:color="auto" w:fill="auto"/>
            <w:vAlign w:val="center"/>
            <w:hideMark/>
          </w:tcPr>
          <w:p w:rsidR="00F227DB" w:rsidRPr="00F227DB" w:rsidRDefault="00F227DB" w:rsidP="00F227DB">
            <w:pPr>
              <w:rPr>
                <w:rFonts w:ascii="Arial CYR" w:hAnsi="Arial CYR" w:cs="Arial CYR"/>
                <w:sz w:val="20"/>
                <w:szCs w:val="20"/>
              </w:rPr>
            </w:pPr>
          </w:p>
        </w:tc>
        <w:tc>
          <w:tcPr>
            <w:tcW w:w="3056" w:type="dxa"/>
            <w:tcBorders>
              <w:top w:val="nil"/>
              <w:left w:val="nil"/>
              <w:bottom w:val="nil"/>
              <w:right w:val="nil"/>
            </w:tcBorders>
            <w:shd w:val="clear" w:color="auto" w:fill="auto"/>
            <w:vAlign w:val="center"/>
            <w:hideMark/>
          </w:tcPr>
          <w:p w:rsidR="00F227DB" w:rsidRPr="00F227DB" w:rsidRDefault="00F227DB" w:rsidP="00F227DB">
            <w:pPr>
              <w:rPr>
                <w:rFonts w:ascii="Arial CYR" w:hAnsi="Arial CYR" w:cs="Arial CYR"/>
                <w:sz w:val="20"/>
                <w:szCs w:val="20"/>
              </w:rPr>
            </w:pPr>
            <w:r w:rsidRPr="00F227DB">
              <w:rPr>
                <w:rFonts w:ascii="Arial CYR" w:hAnsi="Arial CYR" w:cs="Arial CYR"/>
                <w:sz w:val="20"/>
                <w:szCs w:val="20"/>
              </w:rPr>
              <w:t xml:space="preserve">"___"________201  г. </w:t>
            </w:r>
          </w:p>
        </w:tc>
        <w:tc>
          <w:tcPr>
            <w:tcW w:w="7938" w:type="dxa"/>
            <w:gridSpan w:val="5"/>
            <w:tcBorders>
              <w:top w:val="nil"/>
              <w:left w:val="nil"/>
              <w:bottom w:val="nil"/>
              <w:right w:val="nil"/>
            </w:tcBorders>
            <w:shd w:val="clear" w:color="auto" w:fill="auto"/>
            <w:vAlign w:val="center"/>
            <w:hideMark/>
          </w:tcPr>
          <w:p w:rsidR="00F227DB" w:rsidRPr="00F227DB" w:rsidRDefault="00F227DB" w:rsidP="00F227DB">
            <w:pPr>
              <w:rPr>
                <w:rFonts w:ascii="Arial CYR" w:hAnsi="Arial CYR" w:cs="Arial CYR"/>
                <w:sz w:val="20"/>
                <w:szCs w:val="20"/>
              </w:rPr>
            </w:pPr>
            <w:r w:rsidRPr="00F227DB">
              <w:rPr>
                <w:rFonts w:ascii="Arial CYR" w:hAnsi="Arial CYR" w:cs="Arial CYR"/>
                <w:sz w:val="20"/>
                <w:szCs w:val="20"/>
              </w:rPr>
              <w:t>__________________________________________</w:t>
            </w:r>
          </w:p>
        </w:tc>
        <w:tc>
          <w:tcPr>
            <w:tcW w:w="3402" w:type="dxa"/>
            <w:gridSpan w:val="2"/>
            <w:tcBorders>
              <w:top w:val="nil"/>
              <w:left w:val="nil"/>
              <w:bottom w:val="nil"/>
              <w:right w:val="nil"/>
            </w:tcBorders>
            <w:shd w:val="clear" w:color="auto" w:fill="auto"/>
            <w:vAlign w:val="center"/>
            <w:hideMark/>
          </w:tcPr>
          <w:p w:rsidR="00F227DB" w:rsidRPr="00F227DB" w:rsidRDefault="00F227DB" w:rsidP="00F227DB">
            <w:pPr>
              <w:rPr>
                <w:rFonts w:ascii="Arial CYR" w:hAnsi="Arial CYR" w:cs="Arial CYR"/>
                <w:sz w:val="20"/>
                <w:szCs w:val="20"/>
              </w:rPr>
            </w:pPr>
          </w:p>
        </w:tc>
      </w:tr>
      <w:tr w:rsidR="00F227DB" w:rsidRPr="00F227DB" w:rsidTr="00CB4717">
        <w:trPr>
          <w:trHeight w:val="529"/>
        </w:trPr>
        <w:tc>
          <w:tcPr>
            <w:tcW w:w="489" w:type="dxa"/>
            <w:gridSpan w:val="2"/>
            <w:tcBorders>
              <w:top w:val="nil"/>
              <w:left w:val="nil"/>
              <w:bottom w:val="nil"/>
              <w:right w:val="nil"/>
            </w:tcBorders>
            <w:shd w:val="clear" w:color="auto" w:fill="auto"/>
            <w:vAlign w:val="center"/>
            <w:hideMark/>
          </w:tcPr>
          <w:p w:rsidR="00F227DB" w:rsidRPr="00F227DB" w:rsidRDefault="00F227DB" w:rsidP="00F227DB">
            <w:pPr>
              <w:rPr>
                <w:rFonts w:ascii="Arial CYR" w:hAnsi="Arial CYR" w:cs="Arial CYR"/>
                <w:sz w:val="20"/>
                <w:szCs w:val="20"/>
              </w:rPr>
            </w:pPr>
          </w:p>
        </w:tc>
        <w:tc>
          <w:tcPr>
            <w:tcW w:w="3056" w:type="dxa"/>
            <w:tcBorders>
              <w:top w:val="nil"/>
              <w:left w:val="nil"/>
              <w:bottom w:val="nil"/>
              <w:right w:val="nil"/>
            </w:tcBorders>
            <w:shd w:val="clear" w:color="auto" w:fill="auto"/>
            <w:vAlign w:val="center"/>
            <w:hideMark/>
          </w:tcPr>
          <w:p w:rsidR="00F227DB" w:rsidRPr="00F227DB" w:rsidRDefault="00F227DB" w:rsidP="00F227DB">
            <w:pPr>
              <w:rPr>
                <w:rFonts w:ascii="Arial CYR" w:hAnsi="Arial CYR" w:cs="Arial CYR"/>
                <w:sz w:val="16"/>
                <w:szCs w:val="16"/>
              </w:rPr>
            </w:pPr>
          </w:p>
        </w:tc>
        <w:tc>
          <w:tcPr>
            <w:tcW w:w="11340" w:type="dxa"/>
            <w:gridSpan w:val="7"/>
            <w:tcBorders>
              <w:top w:val="nil"/>
              <w:left w:val="nil"/>
              <w:bottom w:val="nil"/>
              <w:right w:val="nil"/>
            </w:tcBorders>
            <w:shd w:val="clear" w:color="auto" w:fill="auto"/>
            <w:vAlign w:val="center"/>
            <w:hideMark/>
          </w:tcPr>
          <w:p w:rsidR="00F227DB" w:rsidRPr="00F227DB" w:rsidRDefault="00F227DB" w:rsidP="00F227DB">
            <w:pPr>
              <w:rPr>
                <w:rFonts w:ascii="Arial CYR" w:hAnsi="Arial CYR" w:cs="Arial CYR"/>
                <w:sz w:val="16"/>
                <w:szCs w:val="16"/>
              </w:rPr>
            </w:pPr>
            <w:r w:rsidRPr="00F227DB">
              <w:rPr>
                <w:rFonts w:ascii="Arial CYR" w:hAnsi="Arial CYR" w:cs="Arial CYR"/>
                <w:sz w:val="16"/>
                <w:szCs w:val="16"/>
              </w:rPr>
              <w:t>(подпись лица-уполномоченного представителя организации-контрагента)</w:t>
            </w:r>
          </w:p>
          <w:p w:rsidR="00F227DB" w:rsidRPr="00F227DB" w:rsidRDefault="00F227DB" w:rsidP="00F227DB">
            <w:pPr>
              <w:rPr>
                <w:rFonts w:ascii="Arial CYR" w:hAnsi="Arial CYR" w:cs="Arial CYR"/>
                <w:sz w:val="20"/>
                <w:szCs w:val="20"/>
              </w:rPr>
            </w:pPr>
          </w:p>
        </w:tc>
      </w:tr>
      <w:tr w:rsidR="00F227DB" w:rsidRPr="00F227DB" w:rsidTr="00CB4717">
        <w:tblPrEx>
          <w:tblLook w:val="01E0" w:firstRow="1" w:lastRow="1" w:firstColumn="1" w:lastColumn="1" w:noHBand="0" w:noVBand="0"/>
        </w:tblPrEx>
        <w:trPr>
          <w:gridBefore w:val="1"/>
          <w:gridAfter w:val="1"/>
          <w:wBefore w:w="176" w:type="dxa"/>
          <w:wAfter w:w="1900" w:type="dxa"/>
        </w:trPr>
        <w:tc>
          <w:tcPr>
            <w:tcW w:w="5405" w:type="dxa"/>
            <w:gridSpan w:val="3"/>
          </w:tcPr>
          <w:p w:rsidR="00F227DB" w:rsidRPr="00F227DB" w:rsidRDefault="00F114F8" w:rsidP="00F227DB">
            <w:pPr>
              <w:overflowPunct w:val="0"/>
              <w:autoSpaceDE w:val="0"/>
              <w:autoSpaceDN w:val="0"/>
              <w:adjustRightInd w:val="0"/>
              <w:spacing w:after="120"/>
              <w:jc w:val="both"/>
              <w:textAlignment w:val="baseline"/>
            </w:pPr>
            <w:r>
              <w:t>Согласованно в качестве формы:</w:t>
            </w:r>
          </w:p>
        </w:tc>
        <w:tc>
          <w:tcPr>
            <w:tcW w:w="7404" w:type="dxa"/>
            <w:gridSpan w:val="5"/>
          </w:tcPr>
          <w:p w:rsidR="00F227DB" w:rsidRPr="00F227DB" w:rsidRDefault="00F227DB" w:rsidP="00F227DB">
            <w:pPr>
              <w:overflowPunct w:val="0"/>
              <w:autoSpaceDE w:val="0"/>
              <w:autoSpaceDN w:val="0"/>
              <w:adjustRightInd w:val="0"/>
              <w:spacing w:after="120"/>
              <w:jc w:val="both"/>
              <w:textAlignment w:val="baseline"/>
            </w:pPr>
          </w:p>
        </w:tc>
      </w:tr>
      <w:tr w:rsidR="00CB4717" w:rsidRPr="00F227DB" w:rsidTr="00F114F8">
        <w:tblPrEx>
          <w:tblLook w:val="01E0" w:firstRow="1" w:lastRow="1" w:firstColumn="1" w:lastColumn="1" w:noHBand="0" w:noVBand="0"/>
        </w:tblPrEx>
        <w:trPr>
          <w:gridBefore w:val="1"/>
          <w:gridAfter w:val="3"/>
          <w:wBefore w:w="176" w:type="dxa"/>
          <w:wAfter w:w="5138" w:type="dxa"/>
        </w:trPr>
        <w:tc>
          <w:tcPr>
            <w:tcW w:w="6204" w:type="dxa"/>
            <w:gridSpan w:val="4"/>
          </w:tcPr>
          <w:p w:rsidR="00CB4717" w:rsidRDefault="00CB4717" w:rsidP="00E51FC7">
            <w:pPr>
              <w:jc w:val="both"/>
              <w:rPr>
                <w:rFonts w:eastAsia="Calibri"/>
                <w:b/>
                <w:bCs/>
              </w:rPr>
            </w:pPr>
            <w:r>
              <w:rPr>
                <w:rFonts w:eastAsia="Calibri"/>
                <w:b/>
                <w:bCs/>
              </w:rPr>
              <w:t>Арендодатель</w:t>
            </w:r>
            <w:r w:rsidRPr="00F227DB">
              <w:rPr>
                <w:rFonts w:eastAsia="Calibri"/>
                <w:b/>
                <w:bCs/>
              </w:rPr>
              <w:t xml:space="preserve">: </w:t>
            </w:r>
          </w:p>
          <w:p w:rsidR="00CB4717" w:rsidRPr="00F227DB" w:rsidRDefault="00FE135C" w:rsidP="00E51FC7">
            <w:pPr>
              <w:jc w:val="both"/>
              <w:rPr>
                <w:rFonts w:eastAsia="Calibri"/>
                <w:b/>
                <w:bCs/>
              </w:rPr>
            </w:pPr>
            <w:r>
              <w:rPr>
                <w:rFonts w:eastAsia="Calibri"/>
                <w:bCs/>
              </w:rPr>
              <w:t>АО</w:t>
            </w:r>
            <w:r w:rsidR="00CB4717" w:rsidRPr="00F227DB">
              <w:rPr>
                <w:rFonts w:eastAsia="Calibri"/>
                <w:bCs/>
              </w:rPr>
              <w:t>» Калуганефтепродукт»</w:t>
            </w:r>
          </w:p>
          <w:p w:rsidR="00CB4717" w:rsidRPr="00F227DB" w:rsidRDefault="00CB4717" w:rsidP="00E51FC7">
            <w:pPr>
              <w:jc w:val="both"/>
              <w:rPr>
                <w:rFonts w:eastAsia="Calibri"/>
                <w:bCs/>
              </w:rPr>
            </w:pPr>
          </w:p>
          <w:p w:rsidR="00CB4717" w:rsidRDefault="00CB4717" w:rsidP="00E51FC7">
            <w:pPr>
              <w:jc w:val="both"/>
              <w:rPr>
                <w:rFonts w:eastAsia="Calibri"/>
                <w:bCs/>
              </w:rPr>
            </w:pPr>
            <w:r w:rsidRPr="00F227DB">
              <w:rPr>
                <w:rFonts w:eastAsia="Calibri"/>
                <w:bCs/>
              </w:rPr>
              <w:t>Генеральный директор</w:t>
            </w:r>
          </w:p>
          <w:p w:rsidR="00F114F8" w:rsidRPr="00F227DB" w:rsidRDefault="00F114F8" w:rsidP="00E51FC7">
            <w:pPr>
              <w:jc w:val="both"/>
              <w:rPr>
                <w:rFonts w:eastAsia="Calibri"/>
                <w:bCs/>
              </w:rPr>
            </w:pPr>
          </w:p>
        </w:tc>
        <w:tc>
          <w:tcPr>
            <w:tcW w:w="3367" w:type="dxa"/>
            <w:gridSpan w:val="2"/>
          </w:tcPr>
          <w:p w:rsidR="00CB4717" w:rsidRDefault="00CB4717" w:rsidP="00E51FC7">
            <w:pPr>
              <w:ind w:left="1310" w:hanging="1418"/>
              <w:jc w:val="both"/>
              <w:rPr>
                <w:rFonts w:eastAsia="Calibri"/>
                <w:b/>
                <w:bCs/>
              </w:rPr>
            </w:pPr>
            <w:r>
              <w:rPr>
                <w:rFonts w:eastAsia="Calibri"/>
                <w:b/>
                <w:bCs/>
              </w:rPr>
              <w:t>Арендатор</w:t>
            </w:r>
            <w:r w:rsidR="00F114F8">
              <w:rPr>
                <w:rFonts w:eastAsia="Calibri"/>
                <w:b/>
                <w:bCs/>
              </w:rPr>
              <w:t>:</w:t>
            </w:r>
          </w:p>
          <w:p w:rsidR="00CB4717" w:rsidRDefault="00CB4717" w:rsidP="00E51FC7">
            <w:pPr>
              <w:ind w:left="1310" w:hanging="1418"/>
              <w:jc w:val="both"/>
              <w:rPr>
                <w:rFonts w:eastAsia="Calibri"/>
                <w:b/>
                <w:bCs/>
              </w:rPr>
            </w:pPr>
            <w:r>
              <w:rPr>
                <w:rFonts w:eastAsia="Calibri"/>
                <w:b/>
                <w:bCs/>
              </w:rPr>
              <w:t>_________________________</w:t>
            </w:r>
          </w:p>
          <w:p w:rsidR="00CB4717" w:rsidRPr="00F227DB" w:rsidRDefault="00CB4717" w:rsidP="00E51FC7">
            <w:pPr>
              <w:jc w:val="both"/>
              <w:rPr>
                <w:rFonts w:eastAsia="Calibri"/>
                <w:b/>
                <w:bCs/>
              </w:rPr>
            </w:pPr>
          </w:p>
          <w:p w:rsidR="00CB4717" w:rsidRPr="00F227DB" w:rsidRDefault="00CB4717" w:rsidP="00E51FC7">
            <w:pPr>
              <w:jc w:val="both"/>
              <w:rPr>
                <w:rFonts w:eastAsia="Calibri"/>
                <w:b/>
                <w:bCs/>
              </w:rPr>
            </w:pPr>
          </w:p>
        </w:tc>
      </w:tr>
      <w:tr w:rsidR="00CB4717" w:rsidRPr="00F227DB" w:rsidTr="00F114F8">
        <w:tblPrEx>
          <w:tblLook w:val="01E0" w:firstRow="1" w:lastRow="1" w:firstColumn="1" w:lastColumn="1" w:noHBand="0" w:noVBand="0"/>
        </w:tblPrEx>
        <w:trPr>
          <w:gridBefore w:val="1"/>
          <w:gridAfter w:val="3"/>
          <w:wBefore w:w="176" w:type="dxa"/>
          <w:wAfter w:w="5138" w:type="dxa"/>
        </w:trPr>
        <w:tc>
          <w:tcPr>
            <w:tcW w:w="6204" w:type="dxa"/>
            <w:gridSpan w:val="4"/>
            <w:hideMark/>
          </w:tcPr>
          <w:p w:rsidR="00CB4717" w:rsidRPr="00F227DB" w:rsidRDefault="00CB4717" w:rsidP="00E51FC7">
            <w:pPr>
              <w:jc w:val="both"/>
              <w:rPr>
                <w:rFonts w:eastAsia="Calibri"/>
                <w:bCs/>
              </w:rPr>
            </w:pPr>
            <w:r w:rsidRPr="00F227DB">
              <w:rPr>
                <w:rFonts w:eastAsia="Calibri"/>
                <w:bCs/>
              </w:rPr>
              <w:t>_____________ П.В. Козырев</w:t>
            </w:r>
          </w:p>
        </w:tc>
        <w:tc>
          <w:tcPr>
            <w:tcW w:w="3367" w:type="dxa"/>
            <w:gridSpan w:val="2"/>
            <w:hideMark/>
          </w:tcPr>
          <w:p w:rsidR="00CB4717" w:rsidRPr="00F227DB" w:rsidRDefault="00CB4717" w:rsidP="00E51FC7">
            <w:pPr>
              <w:jc w:val="both"/>
              <w:rPr>
                <w:rFonts w:eastAsia="Calibri"/>
                <w:bCs/>
                <w:lang w:val="en-US"/>
              </w:rPr>
            </w:pPr>
            <w:r w:rsidRPr="00F227DB">
              <w:rPr>
                <w:rFonts w:eastAsia="Calibri"/>
                <w:bCs/>
              </w:rPr>
              <w:t>_____________/</w:t>
            </w:r>
            <w:r w:rsidRPr="00F227DB">
              <w:t xml:space="preserve"> ФИО</w:t>
            </w:r>
            <w:r w:rsidRPr="00F227DB">
              <w:rPr>
                <w:rFonts w:eastAsia="Calibri"/>
                <w:bCs/>
                <w:lang w:val="en-US"/>
              </w:rPr>
              <w:t>/</w:t>
            </w:r>
          </w:p>
        </w:tc>
      </w:tr>
      <w:tr w:rsidR="00CB4717" w:rsidRPr="00F227DB" w:rsidTr="00F114F8">
        <w:tblPrEx>
          <w:tblLook w:val="01E0" w:firstRow="1" w:lastRow="1" w:firstColumn="1" w:lastColumn="1" w:noHBand="0" w:noVBand="0"/>
        </w:tblPrEx>
        <w:trPr>
          <w:gridBefore w:val="1"/>
          <w:gridAfter w:val="3"/>
          <w:wBefore w:w="176" w:type="dxa"/>
          <w:wAfter w:w="5138" w:type="dxa"/>
        </w:trPr>
        <w:tc>
          <w:tcPr>
            <w:tcW w:w="6204" w:type="dxa"/>
            <w:gridSpan w:val="4"/>
            <w:hideMark/>
          </w:tcPr>
          <w:p w:rsidR="00CB4717" w:rsidRPr="00F227DB" w:rsidRDefault="00CB4717" w:rsidP="00E51FC7">
            <w:pPr>
              <w:jc w:val="both"/>
              <w:rPr>
                <w:rFonts w:eastAsia="Calibri"/>
                <w:bCs/>
              </w:rPr>
            </w:pPr>
            <w:r w:rsidRPr="00F227DB">
              <w:rPr>
                <w:rFonts w:eastAsia="Calibri"/>
                <w:bCs/>
              </w:rPr>
              <w:t>М</w:t>
            </w:r>
            <w:r w:rsidR="00F114F8">
              <w:rPr>
                <w:rFonts w:eastAsia="Calibri"/>
                <w:bCs/>
              </w:rPr>
              <w:t>.</w:t>
            </w:r>
            <w:r w:rsidRPr="00F227DB">
              <w:rPr>
                <w:rFonts w:eastAsia="Calibri"/>
                <w:bCs/>
              </w:rPr>
              <w:t>П</w:t>
            </w:r>
            <w:r w:rsidR="00F114F8">
              <w:rPr>
                <w:rFonts w:eastAsia="Calibri"/>
                <w:bCs/>
              </w:rPr>
              <w:t>.</w:t>
            </w:r>
          </w:p>
        </w:tc>
        <w:tc>
          <w:tcPr>
            <w:tcW w:w="3367" w:type="dxa"/>
            <w:gridSpan w:val="2"/>
            <w:hideMark/>
          </w:tcPr>
          <w:p w:rsidR="00CB4717" w:rsidRPr="00F227DB" w:rsidRDefault="00CB4717" w:rsidP="00E51FC7">
            <w:pPr>
              <w:jc w:val="both"/>
              <w:rPr>
                <w:rFonts w:eastAsia="Calibri"/>
                <w:bCs/>
              </w:rPr>
            </w:pPr>
            <w:r w:rsidRPr="00F227DB">
              <w:rPr>
                <w:rFonts w:eastAsia="Calibri"/>
                <w:bCs/>
              </w:rPr>
              <w:t>М</w:t>
            </w:r>
            <w:r w:rsidR="00F114F8">
              <w:rPr>
                <w:rFonts w:eastAsia="Calibri"/>
                <w:bCs/>
              </w:rPr>
              <w:t>.</w:t>
            </w:r>
            <w:r w:rsidRPr="00F227DB">
              <w:rPr>
                <w:rFonts w:eastAsia="Calibri"/>
                <w:bCs/>
              </w:rPr>
              <w:t>П</w:t>
            </w:r>
            <w:r w:rsidR="00F114F8">
              <w:rPr>
                <w:rFonts w:eastAsia="Calibri"/>
                <w:bCs/>
              </w:rPr>
              <w:t>.</w:t>
            </w:r>
          </w:p>
        </w:tc>
      </w:tr>
    </w:tbl>
    <w:p w:rsidR="00F114F8" w:rsidRDefault="00F114F8" w:rsidP="00F227DB">
      <w:pPr>
        <w:widowControl w:val="0"/>
        <w:tabs>
          <w:tab w:val="left" w:pos="2520"/>
        </w:tabs>
        <w:spacing w:before="240"/>
        <w:jc w:val="both"/>
        <w:rPr>
          <w:szCs w:val="20"/>
          <w:lang w:eastAsia="zh-CN"/>
        </w:rPr>
        <w:sectPr w:rsidR="00F114F8" w:rsidSect="00F114F8">
          <w:footerReference w:type="even" r:id="rId10"/>
          <w:footerReference w:type="default" r:id="rId11"/>
          <w:pgSz w:w="16838" w:h="11906" w:orient="landscape" w:code="9"/>
          <w:pgMar w:top="851" w:right="1134" w:bottom="851" w:left="1134" w:header="709" w:footer="709" w:gutter="0"/>
          <w:cols w:space="708"/>
          <w:docGrid w:linePitch="360"/>
        </w:sectPr>
      </w:pPr>
    </w:p>
    <w:p w:rsidR="004959CB" w:rsidRDefault="00F227DB" w:rsidP="00F227DB">
      <w:pPr>
        <w:keepNext/>
        <w:numPr>
          <w:ilvl w:val="2"/>
          <w:numId w:val="0"/>
        </w:numPr>
        <w:tabs>
          <w:tab w:val="left" w:pos="1134"/>
          <w:tab w:val="left" w:pos="1701"/>
          <w:tab w:val="num" w:pos="1843"/>
        </w:tabs>
        <w:kinsoku w:val="0"/>
        <w:overflowPunct w:val="0"/>
        <w:autoSpaceDE w:val="0"/>
        <w:autoSpaceDN w:val="0"/>
        <w:ind w:firstLine="5103"/>
        <w:jc w:val="right"/>
        <w:outlineLvl w:val="2"/>
      </w:pPr>
      <w:r w:rsidRPr="00F227DB">
        <w:lastRenderedPageBreak/>
        <w:t xml:space="preserve">Приложение № </w:t>
      </w:r>
      <w:r w:rsidR="00551DF0">
        <w:t>4</w:t>
      </w:r>
      <w:r w:rsidR="004959CB">
        <w:t xml:space="preserve"> </w:t>
      </w:r>
      <w:r w:rsidRPr="00F227DB">
        <w:t xml:space="preserve">к Договору </w:t>
      </w:r>
      <w:r w:rsidR="004959CB">
        <w:t>аренды</w:t>
      </w:r>
    </w:p>
    <w:p w:rsidR="004959CB" w:rsidRDefault="00F227DB" w:rsidP="00F227DB">
      <w:pPr>
        <w:keepNext/>
        <w:numPr>
          <w:ilvl w:val="2"/>
          <w:numId w:val="0"/>
        </w:numPr>
        <w:tabs>
          <w:tab w:val="left" w:pos="1134"/>
          <w:tab w:val="left" w:pos="1701"/>
          <w:tab w:val="num" w:pos="1843"/>
        </w:tabs>
        <w:kinsoku w:val="0"/>
        <w:overflowPunct w:val="0"/>
        <w:autoSpaceDE w:val="0"/>
        <w:autoSpaceDN w:val="0"/>
        <w:ind w:firstLine="5103"/>
        <w:jc w:val="right"/>
        <w:outlineLvl w:val="2"/>
      </w:pPr>
      <w:r w:rsidRPr="00F227DB">
        <w:t>№</w:t>
      </w:r>
      <w:r w:rsidR="004959CB">
        <w:t>_____________________________</w:t>
      </w:r>
      <w:r w:rsidRPr="00F227DB">
        <w:t xml:space="preserve"> </w:t>
      </w:r>
    </w:p>
    <w:p w:rsidR="00F227DB" w:rsidRPr="00F227DB" w:rsidRDefault="004959CB" w:rsidP="00F227DB">
      <w:pPr>
        <w:keepNext/>
        <w:numPr>
          <w:ilvl w:val="2"/>
          <w:numId w:val="0"/>
        </w:numPr>
        <w:tabs>
          <w:tab w:val="left" w:pos="1134"/>
          <w:tab w:val="left" w:pos="1701"/>
          <w:tab w:val="num" w:pos="1843"/>
        </w:tabs>
        <w:kinsoku w:val="0"/>
        <w:overflowPunct w:val="0"/>
        <w:autoSpaceDE w:val="0"/>
        <w:autoSpaceDN w:val="0"/>
        <w:ind w:firstLine="5103"/>
        <w:jc w:val="right"/>
        <w:outlineLvl w:val="2"/>
      </w:pPr>
      <w:r>
        <w:t>о</w:t>
      </w:r>
      <w:r w:rsidR="00F227DB" w:rsidRPr="00F227DB">
        <w:t>т «</w:t>
      </w:r>
      <w:r w:rsidR="00F227DB" w:rsidRPr="00F227DB">
        <w:rPr>
          <w:highlight w:val="lightGray"/>
        </w:rPr>
        <w:fldChar w:fldCharType="begin">
          <w:ffData>
            <w:name w:val=""/>
            <w:enabled/>
            <w:calcOnExit w:val="0"/>
            <w:textInput/>
          </w:ffData>
        </w:fldChar>
      </w:r>
      <w:r w:rsidR="00F227DB" w:rsidRPr="00F227DB">
        <w:rPr>
          <w:highlight w:val="lightGray"/>
        </w:rPr>
        <w:instrText xml:space="preserve"> FORMTEXT </w:instrText>
      </w:r>
      <w:r w:rsidR="00F227DB" w:rsidRPr="00F227DB">
        <w:rPr>
          <w:highlight w:val="lightGray"/>
        </w:rPr>
      </w:r>
      <w:r w:rsidR="00F227DB" w:rsidRPr="00F227DB">
        <w:rPr>
          <w:highlight w:val="lightGray"/>
        </w:rPr>
        <w:fldChar w:fldCharType="separate"/>
      </w:r>
      <w:r w:rsidR="00F227DB" w:rsidRPr="00F227DB">
        <w:rPr>
          <w:noProof/>
          <w:highlight w:val="lightGray"/>
        </w:rPr>
        <w:t> </w:t>
      </w:r>
      <w:r w:rsidR="00F227DB" w:rsidRPr="00F227DB">
        <w:rPr>
          <w:noProof/>
          <w:highlight w:val="lightGray"/>
        </w:rPr>
        <w:t> </w:t>
      </w:r>
      <w:r w:rsidR="00F227DB" w:rsidRPr="00F227DB">
        <w:rPr>
          <w:noProof/>
          <w:highlight w:val="lightGray"/>
        </w:rPr>
        <w:t> </w:t>
      </w:r>
      <w:r w:rsidR="00F227DB" w:rsidRPr="00F227DB">
        <w:rPr>
          <w:noProof/>
          <w:highlight w:val="lightGray"/>
        </w:rPr>
        <w:t> </w:t>
      </w:r>
      <w:r w:rsidR="00F227DB" w:rsidRPr="00F227DB">
        <w:rPr>
          <w:noProof/>
          <w:highlight w:val="lightGray"/>
        </w:rPr>
        <w:t> </w:t>
      </w:r>
      <w:r w:rsidR="00F227DB" w:rsidRPr="00F227DB">
        <w:rPr>
          <w:highlight w:val="lightGray"/>
        </w:rPr>
        <w:fldChar w:fldCharType="end"/>
      </w:r>
      <w:r w:rsidR="00F227DB" w:rsidRPr="00F227DB">
        <w:t>»</w:t>
      </w:r>
      <w:r w:rsidR="00F227DB" w:rsidRPr="00F227DB">
        <w:rPr>
          <w:highlight w:val="lightGray"/>
        </w:rPr>
        <w:fldChar w:fldCharType="begin">
          <w:ffData>
            <w:name w:val=""/>
            <w:enabled/>
            <w:calcOnExit w:val="0"/>
            <w:textInput/>
          </w:ffData>
        </w:fldChar>
      </w:r>
      <w:r w:rsidR="00F227DB" w:rsidRPr="00F227DB">
        <w:rPr>
          <w:highlight w:val="lightGray"/>
        </w:rPr>
        <w:instrText xml:space="preserve"> FORMTEXT </w:instrText>
      </w:r>
      <w:r w:rsidR="00F227DB" w:rsidRPr="00F227DB">
        <w:rPr>
          <w:highlight w:val="lightGray"/>
        </w:rPr>
      </w:r>
      <w:r w:rsidR="00F227DB" w:rsidRPr="00F227DB">
        <w:rPr>
          <w:highlight w:val="lightGray"/>
        </w:rPr>
        <w:fldChar w:fldCharType="separate"/>
      </w:r>
      <w:r w:rsidR="00F227DB" w:rsidRPr="00F227DB">
        <w:rPr>
          <w:noProof/>
          <w:highlight w:val="lightGray"/>
        </w:rPr>
        <w:t> </w:t>
      </w:r>
      <w:r w:rsidR="00F227DB" w:rsidRPr="00F227DB">
        <w:rPr>
          <w:noProof/>
          <w:highlight w:val="lightGray"/>
        </w:rPr>
        <w:t> </w:t>
      </w:r>
      <w:r w:rsidR="00F227DB" w:rsidRPr="00F227DB">
        <w:rPr>
          <w:noProof/>
          <w:highlight w:val="lightGray"/>
        </w:rPr>
        <w:t> </w:t>
      </w:r>
      <w:r w:rsidR="00F227DB" w:rsidRPr="00F227DB">
        <w:rPr>
          <w:noProof/>
          <w:highlight w:val="lightGray"/>
        </w:rPr>
        <w:t> </w:t>
      </w:r>
      <w:r w:rsidR="00F227DB" w:rsidRPr="00F227DB">
        <w:rPr>
          <w:noProof/>
          <w:highlight w:val="lightGray"/>
        </w:rPr>
        <w:t> </w:t>
      </w:r>
      <w:r w:rsidR="00F227DB" w:rsidRPr="00F227DB">
        <w:rPr>
          <w:highlight w:val="lightGray"/>
        </w:rPr>
        <w:fldChar w:fldCharType="end"/>
      </w:r>
      <w:r w:rsidR="00F227DB" w:rsidRPr="00F227DB">
        <w:t xml:space="preserve"> 20</w:t>
      </w:r>
      <w:r w:rsidR="00F227DB" w:rsidRPr="00F227DB">
        <w:rPr>
          <w:highlight w:val="lightGray"/>
        </w:rPr>
        <w:fldChar w:fldCharType="begin">
          <w:ffData>
            <w:name w:val=""/>
            <w:enabled/>
            <w:calcOnExit w:val="0"/>
            <w:textInput/>
          </w:ffData>
        </w:fldChar>
      </w:r>
      <w:r w:rsidR="00F227DB" w:rsidRPr="00F227DB">
        <w:rPr>
          <w:highlight w:val="lightGray"/>
        </w:rPr>
        <w:instrText xml:space="preserve"> FORMTEXT </w:instrText>
      </w:r>
      <w:r w:rsidR="00F227DB" w:rsidRPr="00F227DB">
        <w:rPr>
          <w:highlight w:val="lightGray"/>
        </w:rPr>
      </w:r>
      <w:r w:rsidR="00F227DB" w:rsidRPr="00F227DB">
        <w:rPr>
          <w:highlight w:val="lightGray"/>
        </w:rPr>
        <w:fldChar w:fldCharType="separate"/>
      </w:r>
      <w:r w:rsidR="00F227DB" w:rsidRPr="00F227DB">
        <w:rPr>
          <w:noProof/>
          <w:highlight w:val="lightGray"/>
        </w:rPr>
        <w:t> </w:t>
      </w:r>
      <w:r w:rsidR="00F227DB" w:rsidRPr="00F227DB">
        <w:rPr>
          <w:noProof/>
          <w:highlight w:val="lightGray"/>
        </w:rPr>
        <w:t> </w:t>
      </w:r>
      <w:r w:rsidR="00F227DB" w:rsidRPr="00F227DB">
        <w:rPr>
          <w:noProof/>
          <w:highlight w:val="lightGray"/>
        </w:rPr>
        <w:t> </w:t>
      </w:r>
      <w:r w:rsidR="00F227DB" w:rsidRPr="00F227DB">
        <w:rPr>
          <w:noProof/>
          <w:highlight w:val="lightGray"/>
        </w:rPr>
        <w:t> </w:t>
      </w:r>
      <w:r w:rsidR="00F227DB" w:rsidRPr="00F227DB">
        <w:rPr>
          <w:noProof/>
          <w:highlight w:val="lightGray"/>
        </w:rPr>
        <w:t> </w:t>
      </w:r>
      <w:r w:rsidR="00F227DB" w:rsidRPr="00F227DB">
        <w:rPr>
          <w:highlight w:val="lightGray"/>
        </w:rPr>
        <w:fldChar w:fldCharType="end"/>
      </w:r>
      <w:r w:rsidR="00F227DB" w:rsidRPr="00F227DB">
        <w:t xml:space="preserve">г.  </w:t>
      </w:r>
    </w:p>
    <w:p w:rsidR="00F227DB" w:rsidRPr="00F227DB" w:rsidRDefault="00F227DB" w:rsidP="00F227DB">
      <w:pPr>
        <w:keepNext/>
        <w:tabs>
          <w:tab w:val="left" w:pos="1134"/>
        </w:tabs>
        <w:kinsoku w:val="0"/>
        <w:overflowPunct w:val="0"/>
        <w:autoSpaceDE w:val="0"/>
        <w:autoSpaceDN w:val="0"/>
        <w:ind w:left="142"/>
        <w:jc w:val="both"/>
        <w:outlineLvl w:val="2"/>
      </w:pPr>
    </w:p>
    <w:p w:rsidR="00F227DB" w:rsidRPr="00F227DB" w:rsidRDefault="00F227DB" w:rsidP="00F227DB">
      <w:pPr>
        <w:keepNext/>
        <w:tabs>
          <w:tab w:val="left" w:pos="1134"/>
        </w:tabs>
        <w:kinsoku w:val="0"/>
        <w:overflowPunct w:val="0"/>
        <w:autoSpaceDE w:val="0"/>
        <w:autoSpaceDN w:val="0"/>
        <w:jc w:val="center"/>
        <w:outlineLvl w:val="2"/>
        <w:rPr>
          <w:b/>
        </w:rPr>
      </w:pPr>
      <w:r w:rsidRPr="00F227DB">
        <w:rPr>
          <w:b/>
        </w:rPr>
        <w:t>ФОРМА</w:t>
      </w:r>
    </w:p>
    <w:p w:rsidR="00F227DB" w:rsidRPr="00F227DB" w:rsidRDefault="00F227DB" w:rsidP="00F227DB">
      <w:pPr>
        <w:keepNext/>
        <w:tabs>
          <w:tab w:val="left" w:pos="1134"/>
        </w:tabs>
        <w:kinsoku w:val="0"/>
        <w:overflowPunct w:val="0"/>
        <w:autoSpaceDE w:val="0"/>
        <w:autoSpaceDN w:val="0"/>
        <w:jc w:val="center"/>
        <w:outlineLvl w:val="2"/>
        <w:rPr>
          <w:b/>
        </w:rPr>
      </w:pPr>
      <w:r w:rsidRPr="00F227DB">
        <w:rPr>
          <w:b/>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rsidR="00F227DB" w:rsidRPr="00F227DB" w:rsidRDefault="00F227DB" w:rsidP="00F227DB">
      <w:pPr>
        <w:pBdr>
          <w:top w:val="single" w:sz="4" w:space="1" w:color="auto"/>
        </w:pBdr>
        <w:shd w:val="clear" w:color="auto" w:fill="E0E0E0"/>
        <w:spacing w:before="240"/>
        <w:ind w:right="23"/>
        <w:jc w:val="both"/>
        <w:rPr>
          <w:b/>
          <w:bCs/>
          <w:color w:val="000000"/>
          <w:spacing w:val="36"/>
        </w:rPr>
      </w:pPr>
      <w:r w:rsidRPr="00F227DB">
        <w:rPr>
          <w:b/>
          <w:bCs/>
          <w:color w:val="000000"/>
          <w:spacing w:val="36"/>
        </w:rPr>
        <w:t>начало формы</w:t>
      </w:r>
    </w:p>
    <w:p w:rsidR="00F227DB" w:rsidRPr="00F227DB" w:rsidRDefault="00F227DB" w:rsidP="00F227DB">
      <w:pPr>
        <w:spacing w:before="240"/>
        <w:jc w:val="both"/>
      </w:pPr>
      <w:r w:rsidRPr="00F227DB">
        <w:t>(фирменный бланк контрагента)</w:t>
      </w:r>
    </w:p>
    <w:p w:rsidR="00F227DB" w:rsidRPr="00F227DB" w:rsidRDefault="00F227DB" w:rsidP="00F227DB">
      <w:pPr>
        <w:spacing w:before="120"/>
        <w:jc w:val="both"/>
        <w:rPr>
          <w:b/>
        </w:rPr>
      </w:pPr>
      <w:r w:rsidRPr="00F227DB">
        <w:rPr>
          <w:b/>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rsidR="00F227DB" w:rsidRPr="00F227DB" w:rsidRDefault="00F227DB" w:rsidP="00F227DB">
      <w:pPr>
        <w:jc w:val="both"/>
      </w:pPr>
      <w:r w:rsidRPr="00F227DB">
        <w:t>Настоящим, ______________________________________________________________________,</w:t>
      </w:r>
    </w:p>
    <w:p w:rsidR="00F227DB" w:rsidRPr="00F227DB" w:rsidRDefault="00F227DB" w:rsidP="00F227DB">
      <w:pPr>
        <w:jc w:val="both"/>
        <w:rPr>
          <w:vertAlign w:val="superscript"/>
        </w:rPr>
      </w:pPr>
      <w:r w:rsidRPr="00F227DB">
        <w:rPr>
          <w:vertAlign w:val="superscript"/>
        </w:rPr>
        <w:t xml:space="preserve">                                                                                                              (наименование контрагента)</w:t>
      </w:r>
    </w:p>
    <w:p w:rsidR="00F227DB" w:rsidRPr="00F227DB" w:rsidRDefault="00F227DB" w:rsidP="00F227DB">
      <w:pPr>
        <w:jc w:val="both"/>
      </w:pPr>
      <w:r w:rsidRPr="00F227DB">
        <w:t>Адрес местонахождения (юридический адрес): _________________________________________,</w:t>
      </w:r>
    </w:p>
    <w:p w:rsidR="00F227DB" w:rsidRPr="00F227DB" w:rsidRDefault="00F227DB" w:rsidP="00F227DB">
      <w:pPr>
        <w:jc w:val="both"/>
      </w:pPr>
      <w:r w:rsidRPr="00F227DB">
        <w:t>Фактический адрес: ________________________________________________________________,</w:t>
      </w:r>
    </w:p>
    <w:p w:rsidR="00F227DB" w:rsidRPr="00F227DB" w:rsidRDefault="00F227DB" w:rsidP="00F227DB">
      <w:pPr>
        <w:jc w:val="both"/>
      </w:pPr>
      <w:r w:rsidRPr="00F227DB">
        <w:t>Свидетельство о регистрации: ________________________________________________________</w:t>
      </w:r>
    </w:p>
    <w:p w:rsidR="00F227DB" w:rsidRPr="00F227DB" w:rsidRDefault="00F227DB" w:rsidP="00F227DB">
      <w:pPr>
        <w:ind w:left="1416" w:firstLine="708"/>
        <w:jc w:val="both"/>
        <w:rPr>
          <w:vertAlign w:val="superscript"/>
        </w:rPr>
      </w:pPr>
      <w:r w:rsidRPr="00F227DB">
        <w:rPr>
          <w:vertAlign w:val="superscript"/>
        </w:rPr>
        <w:t xml:space="preserve">                      (наименование документа, №, сведения о дате выдачи документа и выдавшем его органе)</w:t>
      </w:r>
    </w:p>
    <w:p w:rsidR="00F227DB" w:rsidRPr="00F227DB" w:rsidRDefault="00F227DB" w:rsidP="00F227DB">
      <w:pPr>
        <w:spacing w:after="120"/>
        <w:jc w:val="both"/>
      </w:pPr>
      <w:proofErr w:type="gramStart"/>
      <w:r w:rsidRPr="00F227DB">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FE135C">
        <w:rPr>
          <w:i/>
        </w:rPr>
        <w:t>АО</w:t>
      </w:r>
      <w:r w:rsidRPr="00F227DB">
        <w:rPr>
          <w:i/>
        </w:rPr>
        <w:t xml:space="preserve"> «Калуганефтепродукт»</w:t>
      </w:r>
      <w:r w:rsidRPr="00F227DB">
        <w:t xml:space="preserve"> договора от </w:t>
      </w:r>
      <w:r w:rsidRPr="00F227DB">
        <w:rPr>
          <w:highlight w:val="lightGray"/>
        </w:rPr>
        <w:fldChar w:fldCharType="begin">
          <w:ffData>
            <w:name w:val=""/>
            <w:enabled/>
            <w:calcOnExit w:val="0"/>
            <w:textInput/>
          </w:ffData>
        </w:fldChar>
      </w:r>
      <w:r w:rsidRPr="00F227DB">
        <w:rPr>
          <w:highlight w:val="lightGray"/>
        </w:rPr>
        <w:instrText xml:space="preserve"> FORMTEXT </w:instrText>
      </w:r>
      <w:r w:rsidRPr="00F227DB">
        <w:rPr>
          <w:highlight w:val="lightGray"/>
        </w:rPr>
      </w:r>
      <w:r w:rsidRPr="00F227DB">
        <w:rPr>
          <w:highlight w:val="lightGray"/>
        </w:rPr>
        <w:fldChar w:fldCharType="separate"/>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highlight w:val="lightGray"/>
        </w:rPr>
        <w:fldChar w:fldCharType="end"/>
      </w:r>
      <w:r w:rsidRPr="00F227DB">
        <w:t xml:space="preserve"> № </w:t>
      </w:r>
      <w:r w:rsidRPr="00F227DB">
        <w:rPr>
          <w:highlight w:val="lightGray"/>
        </w:rPr>
        <w:fldChar w:fldCharType="begin">
          <w:ffData>
            <w:name w:val=""/>
            <w:enabled/>
            <w:calcOnExit w:val="0"/>
            <w:textInput/>
          </w:ffData>
        </w:fldChar>
      </w:r>
      <w:r w:rsidRPr="00F227DB">
        <w:rPr>
          <w:highlight w:val="lightGray"/>
        </w:rPr>
        <w:instrText xml:space="preserve"> FORMTEXT </w:instrText>
      </w:r>
      <w:r w:rsidRPr="00F227DB">
        <w:rPr>
          <w:highlight w:val="lightGray"/>
        </w:rPr>
      </w:r>
      <w:r w:rsidRPr="00F227DB">
        <w:rPr>
          <w:highlight w:val="lightGray"/>
        </w:rPr>
        <w:fldChar w:fldCharType="separate"/>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highlight w:val="lightGray"/>
        </w:rPr>
        <w:fldChar w:fldCharType="end"/>
      </w:r>
      <w:r w:rsidRPr="00F227DB">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w:t>
      </w:r>
      <w:proofErr w:type="gramEnd"/>
      <w:r w:rsidRPr="00F227DB">
        <w:t xml:space="preserve"> </w:t>
      </w:r>
      <w:proofErr w:type="gramStart"/>
      <w:r w:rsidRPr="00F227DB">
        <w:t>цепочке собственников контрагента, включая бенефициаров (в том числе конечных), по состоянию на «</w:t>
      </w:r>
      <w:r w:rsidRPr="00F227DB">
        <w:rPr>
          <w:highlight w:val="lightGray"/>
        </w:rPr>
        <w:fldChar w:fldCharType="begin">
          <w:ffData>
            <w:name w:val=""/>
            <w:enabled/>
            <w:calcOnExit w:val="0"/>
            <w:textInput/>
          </w:ffData>
        </w:fldChar>
      </w:r>
      <w:r w:rsidRPr="00F227DB">
        <w:rPr>
          <w:highlight w:val="lightGray"/>
        </w:rPr>
        <w:instrText xml:space="preserve"> FORMTEXT </w:instrText>
      </w:r>
      <w:r w:rsidRPr="00F227DB">
        <w:rPr>
          <w:highlight w:val="lightGray"/>
        </w:rPr>
      </w:r>
      <w:r w:rsidRPr="00F227DB">
        <w:rPr>
          <w:highlight w:val="lightGray"/>
        </w:rPr>
        <w:fldChar w:fldCharType="separate"/>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highlight w:val="lightGray"/>
        </w:rPr>
        <w:fldChar w:fldCharType="end"/>
      </w:r>
      <w:r w:rsidRPr="00F227DB">
        <w:t>»</w:t>
      </w:r>
      <w:r w:rsidRPr="00F227DB">
        <w:rPr>
          <w:highlight w:val="lightGray"/>
        </w:rPr>
        <w:fldChar w:fldCharType="begin">
          <w:ffData>
            <w:name w:val=""/>
            <w:enabled/>
            <w:calcOnExit w:val="0"/>
            <w:textInput/>
          </w:ffData>
        </w:fldChar>
      </w:r>
      <w:r w:rsidRPr="00F227DB">
        <w:rPr>
          <w:highlight w:val="lightGray"/>
        </w:rPr>
        <w:instrText xml:space="preserve"> FORMTEXT </w:instrText>
      </w:r>
      <w:r w:rsidRPr="00F227DB">
        <w:rPr>
          <w:highlight w:val="lightGray"/>
        </w:rPr>
      </w:r>
      <w:r w:rsidRPr="00F227DB">
        <w:rPr>
          <w:highlight w:val="lightGray"/>
        </w:rPr>
        <w:fldChar w:fldCharType="separate"/>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highlight w:val="lightGray"/>
        </w:rPr>
        <w:fldChar w:fldCharType="end"/>
      </w:r>
      <w:r w:rsidRPr="00F227DB">
        <w:t xml:space="preserve"> 20</w:t>
      </w:r>
      <w:r w:rsidRPr="00F227DB">
        <w:rPr>
          <w:highlight w:val="lightGray"/>
        </w:rPr>
        <w:fldChar w:fldCharType="begin">
          <w:ffData>
            <w:name w:val=""/>
            <w:enabled/>
            <w:calcOnExit w:val="0"/>
            <w:textInput/>
          </w:ffData>
        </w:fldChar>
      </w:r>
      <w:r w:rsidRPr="00F227DB">
        <w:rPr>
          <w:highlight w:val="lightGray"/>
        </w:rPr>
        <w:instrText xml:space="preserve"> FORMTEXT </w:instrText>
      </w:r>
      <w:r w:rsidRPr="00F227DB">
        <w:rPr>
          <w:highlight w:val="lightGray"/>
        </w:rPr>
      </w:r>
      <w:r w:rsidRPr="00F227DB">
        <w:rPr>
          <w:highlight w:val="lightGray"/>
        </w:rPr>
        <w:fldChar w:fldCharType="separate"/>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highlight w:val="lightGray"/>
        </w:rPr>
        <w:fldChar w:fldCharType="end"/>
      </w:r>
      <w:r w:rsidRPr="00F227DB">
        <w:t xml:space="preserve">г., а также направление в адрес таких субъектов персональных данных уведомлений об осуществлении обработки их персональных данных в </w:t>
      </w:r>
      <w:r w:rsidR="00FE135C">
        <w:rPr>
          <w:i/>
        </w:rPr>
        <w:t>АО</w:t>
      </w:r>
      <w:r w:rsidRPr="00F227DB">
        <w:rPr>
          <w:i/>
        </w:rPr>
        <w:t xml:space="preserve"> «Калуганефтепродукт»</w:t>
      </w:r>
      <w:r w:rsidRPr="00F227DB">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w:t>
      </w:r>
      <w:proofErr w:type="gramEnd"/>
      <w:r w:rsidRPr="00F227DB">
        <w:t>,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F227DB" w:rsidRPr="00F227DB" w:rsidRDefault="00F227DB" w:rsidP="00F227DB">
      <w:pPr>
        <w:spacing w:after="120"/>
        <w:jc w:val="both"/>
      </w:pPr>
      <w:proofErr w:type="gramStart"/>
      <w:r w:rsidRPr="00F227DB">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FE135C">
        <w:rPr>
          <w:i/>
        </w:rPr>
        <w:t>АО</w:t>
      </w:r>
      <w:r w:rsidRPr="00F227DB">
        <w:rPr>
          <w:i/>
        </w:rPr>
        <w:t xml:space="preserve"> «Калуганефтепродукт»</w:t>
      </w:r>
      <w:r w:rsidRPr="00F227DB">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w:t>
      </w:r>
      <w:proofErr w:type="gramEnd"/>
      <w:r w:rsidRPr="00F227DB">
        <w:t xml:space="preserve">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rsidR="00F227DB" w:rsidRPr="00F227DB" w:rsidRDefault="00F227DB" w:rsidP="00F227DB">
      <w:pPr>
        <w:spacing w:after="120"/>
        <w:jc w:val="both"/>
      </w:pPr>
      <w:proofErr w:type="gramStart"/>
      <w:r w:rsidRPr="00F227DB">
        <w:t xml:space="preserve">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w:t>
      </w:r>
      <w:r w:rsidRPr="00F227DB">
        <w:lastRenderedPageBreak/>
        <w:t>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w:t>
      </w:r>
      <w:proofErr w:type="gramEnd"/>
      <w:r w:rsidRPr="00F227DB">
        <w:t xml:space="preserve"> законодательством.</w:t>
      </w:r>
    </w:p>
    <w:p w:rsidR="00F227DB" w:rsidRPr="00F227DB" w:rsidRDefault="00F227DB" w:rsidP="00F227DB">
      <w:pPr>
        <w:spacing w:after="120"/>
        <w:jc w:val="both"/>
      </w:pPr>
      <w:r w:rsidRPr="00F227DB">
        <w:t xml:space="preserve">Условием прекращения обработки персональных данных является получение </w:t>
      </w:r>
      <w:r w:rsidR="00FE135C">
        <w:rPr>
          <w:i/>
        </w:rPr>
        <w:t>АО</w:t>
      </w:r>
      <w:r w:rsidRPr="00F227DB">
        <w:rPr>
          <w:i/>
        </w:rPr>
        <w:t xml:space="preserve"> «Калуганефтепродукт»</w:t>
      </w:r>
      <w:r w:rsidRPr="00F227DB">
        <w:t xml:space="preserve"> письменного уведомления об отзыве согласия на обработку персональных данных.</w:t>
      </w:r>
    </w:p>
    <w:p w:rsidR="00F227DB" w:rsidRPr="00F227DB" w:rsidRDefault="00F227DB" w:rsidP="00F227DB">
      <w:pPr>
        <w:spacing w:after="120"/>
        <w:jc w:val="both"/>
      </w:pPr>
      <w:r w:rsidRPr="00F227DB">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F227DB" w:rsidRPr="00F227DB" w:rsidRDefault="00F227DB" w:rsidP="00F227DB">
      <w:pPr>
        <w:jc w:val="both"/>
      </w:pPr>
    </w:p>
    <w:p w:rsidR="00F227DB" w:rsidRPr="00F227DB" w:rsidRDefault="00F227DB" w:rsidP="00F227DB">
      <w:pPr>
        <w:jc w:val="both"/>
      </w:pPr>
      <w:r w:rsidRPr="00F227DB">
        <w:t>«</w:t>
      </w:r>
      <w:r w:rsidRPr="00F227DB">
        <w:rPr>
          <w:highlight w:val="lightGray"/>
        </w:rPr>
        <w:fldChar w:fldCharType="begin">
          <w:ffData>
            <w:name w:val="ТекстовоеПоле1"/>
            <w:enabled/>
            <w:calcOnExit w:val="0"/>
            <w:textInput/>
          </w:ffData>
        </w:fldChar>
      </w:r>
      <w:r w:rsidRPr="00F227DB">
        <w:rPr>
          <w:highlight w:val="lightGray"/>
        </w:rPr>
        <w:instrText xml:space="preserve"> FORMTEXT </w:instrText>
      </w:r>
      <w:r w:rsidRPr="00F227DB">
        <w:rPr>
          <w:highlight w:val="lightGray"/>
        </w:rPr>
      </w:r>
      <w:r w:rsidRPr="00F227DB">
        <w:rPr>
          <w:highlight w:val="lightGray"/>
        </w:rPr>
        <w:fldChar w:fldCharType="separate"/>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highlight w:val="lightGray"/>
        </w:rPr>
        <w:fldChar w:fldCharType="end"/>
      </w:r>
      <w:r w:rsidRPr="00F227DB">
        <w:t>»</w:t>
      </w:r>
      <w:r w:rsidRPr="00F227DB">
        <w:rPr>
          <w:highlight w:val="lightGray"/>
        </w:rPr>
        <w:fldChar w:fldCharType="begin">
          <w:ffData>
            <w:name w:val="ТекстовоеПоле1"/>
            <w:enabled/>
            <w:calcOnExit w:val="0"/>
            <w:textInput/>
          </w:ffData>
        </w:fldChar>
      </w:r>
      <w:r w:rsidRPr="00F227DB">
        <w:rPr>
          <w:highlight w:val="lightGray"/>
        </w:rPr>
        <w:instrText xml:space="preserve"> FORMTEXT </w:instrText>
      </w:r>
      <w:r w:rsidRPr="00F227DB">
        <w:rPr>
          <w:highlight w:val="lightGray"/>
        </w:rPr>
      </w:r>
      <w:r w:rsidRPr="00F227DB">
        <w:rPr>
          <w:highlight w:val="lightGray"/>
        </w:rPr>
        <w:fldChar w:fldCharType="separate"/>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highlight w:val="lightGray"/>
        </w:rPr>
        <w:fldChar w:fldCharType="end"/>
      </w:r>
      <w:r w:rsidRPr="00F227DB">
        <w:t>20</w:t>
      </w:r>
      <w:r w:rsidRPr="00F227DB">
        <w:rPr>
          <w:highlight w:val="lightGray"/>
        </w:rPr>
        <w:fldChar w:fldCharType="begin">
          <w:ffData>
            <w:name w:val="ТекстовоеПоле1"/>
            <w:enabled/>
            <w:calcOnExit w:val="0"/>
            <w:textInput/>
          </w:ffData>
        </w:fldChar>
      </w:r>
      <w:r w:rsidRPr="00F227DB">
        <w:rPr>
          <w:highlight w:val="lightGray"/>
        </w:rPr>
        <w:instrText xml:space="preserve"> FORMTEXT </w:instrText>
      </w:r>
      <w:r w:rsidRPr="00F227DB">
        <w:rPr>
          <w:highlight w:val="lightGray"/>
        </w:rPr>
      </w:r>
      <w:r w:rsidRPr="00F227DB">
        <w:rPr>
          <w:highlight w:val="lightGray"/>
        </w:rPr>
        <w:fldChar w:fldCharType="separate"/>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highlight w:val="lightGray"/>
        </w:rPr>
        <w:fldChar w:fldCharType="end"/>
      </w:r>
      <w:r w:rsidRPr="00F227DB">
        <w:t xml:space="preserve"> г</w:t>
      </w:r>
      <w:proofErr w:type="gramStart"/>
      <w:r w:rsidRPr="00F227DB">
        <w:t>.   _______________ (_________________________________)</w:t>
      </w:r>
      <w:proofErr w:type="gramEnd"/>
    </w:p>
    <w:p w:rsidR="00F227DB" w:rsidRPr="00F227DB" w:rsidRDefault="00F227DB" w:rsidP="00F227DB">
      <w:pPr>
        <w:jc w:val="both"/>
      </w:pPr>
      <w:r w:rsidRPr="00F227DB">
        <w:t>М.П.                                            (подпись)                       Должность, ФИО</w:t>
      </w:r>
    </w:p>
    <w:p w:rsidR="00F227DB" w:rsidRPr="00F227DB" w:rsidRDefault="00F227DB" w:rsidP="00F227DB">
      <w:pPr>
        <w:jc w:val="both"/>
      </w:pPr>
    </w:p>
    <w:p w:rsidR="00F227DB" w:rsidRPr="00F227DB" w:rsidRDefault="00F227DB" w:rsidP="00F227DB">
      <w:pPr>
        <w:pBdr>
          <w:bottom w:val="single" w:sz="4" w:space="1" w:color="auto"/>
        </w:pBdr>
        <w:shd w:val="clear" w:color="auto" w:fill="E0E0E0"/>
        <w:ind w:right="21"/>
        <w:jc w:val="both"/>
        <w:rPr>
          <w:b/>
          <w:bCs/>
          <w:color w:val="000000"/>
          <w:spacing w:val="36"/>
          <w:sz w:val="20"/>
          <w:szCs w:val="20"/>
        </w:rPr>
      </w:pPr>
      <w:r w:rsidRPr="00F227DB">
        <w:rPr>
          <w:b/>
          <w:bCs/>
          <w:color w:val="000000"/>
          <w:spacing w:val="36"/>
          <w:sz w:val="20"/>
          <w:szCs w:val="20"/>
        </w:rPr>
        <w:t>конец формы</w:t>
      </w:r>
    </w:p>
    <w:p w:rsidR="00F227DB" w:rsidRPr="00F227DB" w:rsidRDefault="00F227DB" w:rsidP="00F227DB">
      <w:pPr>
        <w:jc w:val="both"/>
      </w:pPr>
    </w:p>
    <w:p w:rsidR="00F227DB" w:rsidRPr="00F227DB" w:rsidRDefault="00F227DB" w:rsidP="00F227DB">
      <w:pPr>
        <w:jc w:val="both"/>
      </w:pPr>
      <w:r w:rsidRPr="00F227DB">
        <w:t>Согласовано в качестве формы</w:t>
      </w:r>
    </w:p>
    <w:p w:rsidR="00F227DB" w:rsidRPr="00F227DB" w:rsidRDefault="00F227DB" w:rsidP="00F227DB">
      <w:pPr>
        <w:jc w:val="both"/>
      </w:pPr>
    </w:p>
    <w:tbl>
      <w:tblPr>
        <w:tblW w:w="9072" w:type="dxa"/>
        <w:tblInd w:w="108" w:type="dxa"/>
        <w:tblLayout w:type="fixed"/>
        <w:tblLook w:val="0000" w:firstRow="0" w:lastRow="0" w:firstColumn="0" w:lastColumn="0" w:noHBand="0" w:noVBand="0"/>
      </w:tblPr>
      <w:tblGrid>
        <w:gridCol w:w="4536"/>
        <w:gridCol w:w="4536"/>
      </w:tblGrid>
      <w:tr w:rsidR="00F227DB" w:rsidRPr="00F227DB" w:rsidTr="00F227DB">
        <w:trPr>
          <w:trHeight w:val="360"/>
        </w:trPr>
        <w:tc>
          <w:tcPr>
            <w:tcW w:w="4536" w:type="dxa"/>
          </w:tcPr>
          <w:p w:rsidR="00F227DB" w:rsidRPr="00F227DB" w:rsidRDefault="00F227DB" w:rsidP="004959CB">
            <w:pPr>
              <w:suppressAutoHyphens/>
              <w:jc w:val="both"/>
              <w:rPr>
                <w:b/>
              </w:rPr>
            </w:pPr>
            <w:r w:rsidRPr="00F227DB">
              <w:rPr>
                <w:b/>
              </w:rPr>
              <w:t xml:space="preserve">ОТ ИМЕНИ </w:t>
            </w:r>
            <w:r w:rsidR="004959CB">
              <w:t>Арендодателя</w:t>
            </w:r>
            <w:r w:rsidRPr="00F227DB">
              <w:rPr>
                <w:b/>
              </w:rPr>
              <w:t>:</w:t>
            </w:r>
          </w:p>
        </w:tc>
        <w:tc>
          <w:tcPr>
            <w:tcW w:w="4536" w:type="dxa"/>
          </w:tcPr>
          <w:p w:rsidR="00F227DB" w:rsidRPr="00F227DB" w:rsidRDefault="00F227DB" w:rsidP="004959CB">
            <w:pPr>
              <w:suppressAutoHyphens/>
              <w:jc w:val="both"/>
              <w:rPr>
                <w:b/>
              </w:rPr>
            </w:pPr>
            <w:r w:rsidRPr="00F227DB">
              <w:rPr>
                <w:b/>
              </w:rPr>
              <w:t xml:space="preserve">ОТ ИМЕНИ </w:t>
            </w:r>
            <w:r w:rsidR="004959CB">
              <w:t>Арендатора</w:t>
            </w:r>
            <w:r w:rsidRPr="00F227DB">
              <w:rPr>
                <w:b/>
              </w:rPr>
              <w:t>:</w:t>
            </w:r>
          </w:p>
        </w:tc>
      </w:tr>
      <w:tr w:rsidR="00F227DB" w:rsidRPr="00F227DB" w:rsidTr="00F227DB">
        <w:trPr>
          <w:trHeight w:val="300"/>
        </w:trPr>
        <w:tc>
          <w:tcPr>
            <w:tcW w:w="4536" w:type="dxa"/>
          </w:tcPr>
          <w:p w:rsidR="00F227DB" w:rsidRPr="00F227DB" w:rsidRDefault="00FE135C" w:rsidP="00F227DB">
            <w:pPr>
              <w:suppressAutoHyphens/>
              <w:jc w:val="both"/>
            </w:pPr>
            <w:r>
              <w:rPr>
                <w:highlight w:val="lightGray"/>
              </w:rPr>
              <w:t>АО</w:t>
            </w:r>
            <w:r w:rsidR="00F227DB" w:rsidRPr="00F227DB">
              <w:rPr>
                <w:highlight w:val="lightGray"/>
              </w:rPr>
              <w:t xml:space="preserve"> «Калуганефтепродукт»</w:t>
            </w:r>
            <w:r w:rsidR="00F227DB" w:rsidRPr="00F227DB">
              <w:rPr>
                <w:highlight w:val="lightGray"/>
              </w:rPr>
              <w:fldChar w:fldCharType="begin">
                <w:ffData>
                  <w:name w:val=""/>
                  <w:enabled/>
                  <w:calcOnExit w:val="0"/>
                  <w:textInput/>
                </w:ffData>
              </w:fldChar>
            </w:r>
            <w:r w:rsidR="00F227DB" w:rsidRPr="00F227DB">
              <w:rPr>
                <w:highlight w:val="lightGray"/>
              </w:rPr>
              <w:instrText xml:space="preserve"> FORMTEXT </w:instrText>
            </w:r>
            <w:r w:rsidR="00F227DB" w:rsidRPr="00F227DB">
              <w:rPr>
                <w:highlight w:val="lightGray"/>
              </w:rPr>
            </w:r>
            <w:r w:rsidR="00F227DB" w:rsidRPr="00F227DB">
              <w:rPr>
                <w:highlight w:val="lightGray"/>
              </w:rPr>
              <w:fldChar w:fldCharType="separate"/>
            </w:r>
            <w:r w:rsidR="00F227DB" w:rsidRPr="00F227DB">
              <w:rPr>
                <w:noProof/>
                <w:highlight w:val="lightGray"/>
              </w:rPr>
              <w:t> </w:t>
            </w:r>
            <w:r w:rsidR="00F227DB" w:rsidRPr="00F227DB">
              <w:rPr>
                <w:noProof/>
                <w:highlight w:val="lightGray"/>
              </w:rPr>
              <w:t> </w:t>
            </w:r>
            <w:r w:rsidR="00F227DB" w:rsidRPr="00F227DB">
              <w:rPr>
                <w:noProof/>
                <w:highlight w:val="lightGray"/>
              </w:rPr>
              <w:t> </w:t>
            </w:r>
            <w:r w:rsidR="00F227DB" w:rsidRPr="00F227DB">
              <w:rPr>
                <w:noProof/>
                <w:highlight w:val="lightGray"/>
              </w:rPr>
              <w:t> </w:t>
            </w:r>
            <w:r w:rsidR="00F227DB" w:rsidRPr="00F227DB">
              <w:rPr>
                <w:noProof/>
                <w:highlight w:val="lightGray"/>
              </w:rPr>
              <w:t> </w:t>
            </w:r>
            <w:r w:rsidR="00F227DB" w:rsidRPr="00F227DB">
              <w:rPr>
                <w:highlight w:val="lightGray"/>
              </w:rPr>
              <w:fldChar w:fldCharType="end"/>
            </w:r>
            <w:r w:rsidR="00F227DB" w:rsidRPr="00F227DB">
              <w:t xml:space="preserve"> </w:t>
            </w:r>
          </w:p>
          <w:p w:rsidR="00F227DB" w:rsidRPr="00F227DB" w:rsidRDefault="00F227DB" w:rsidP="00F227DB">
            <w:pPr>
              <w:suppressAutoHyphens/>
              <w:jc w:val="both"/>
            </w:pPr>
          </w:p>
        </w:tc>
        <w:tc>
          <w:tcPr>
            <w:tcW w:w="4536" w:type="dxa"/>
          </w:tcPr>
          <w:p w:rsidR="00F227DB" w:rsidRPr="00F227DB" w:rsidRDefault="00F227DB" w:rsidP="00F227DB">
            <w:pPr>
              <w:suppressAutoHyphens/>
              <w:jc w:val="both"/>
            </w:pPr>
            <w:r w:rsidRPr="00F227DB">
              <w:rPr>
                <w:highlight w:val="lightGray"/>
              </w:rPr>
              <w:fldChar w:fldCharType="begin">
                <w:ffData>
                  <w:name w:val="ТекстовоеПоле1"/>
                  <w:enabled/>
                  <w:calcOnExit w:val="0"/>
                  <w:textInput/>
                </w:ffData>
              </w:fldChar>
            </w:r>
            <w:r w:rsidRPr="00F227DB">
              <w:rPr>
                <w:highlight w:val="lightGray"/>
              </w:rPr>
              <w:instrText xml:space="preserve"> FORMTEXT </w:instrText>
            </w:r>
            <w:r w:rsidRPr="00F227DB">
              <w:rPr>
                <w:highlight w:val="lightGray"/>
              </w:rPr>
            </w:r>
            <w:r w:rsidRPr="00F227DB">
              <w:rPr>
                <w:highlight w:val="lightGray"/>
              </w:rPr>
              <w:fldChar w:fldCharType="separate"/>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highlight w:val="lightGray"/>
              </w:rPr>
              <w:fldChar w:fldCharType="end"/>
            </w:r>
            <w:r w:rsidRPr="00F227DB">
              <w:t xml:space="preserve"> </w:t>
            </w:r>
          </w:p>
          <w:p w:rsidR="00F227DB" w:rsidRPr="00F227DB" w:rsidRDefault="00F227DB" w:rsidP="00F227DB">
            <w:pPr>
              <w:suppressAutoHyphens/>
              <w:jc w:val="both"/>
            </w:pPr>
            <w:r w:rsidRPr="00F227DB">
              <w:t>(</w:t>
            </w:r>
            <w:r w:rsidRPr="00F227DB">
              <w:rPr>
                <w:i/>
              </w:rPr>
              <w:t>наименование должности или реквизиты доверенности</w:t>
            </w:r>
            <w:r w:rsidRPr="00F227DB">
              <w:t>)</w:t>
            </w:r>
          </w:p>
        </w:tc>
      </w:tr>
      <w:tr w:rsidR="00F227DB" w:rsidRPr="00F227DB" w:rsidTr="00F227DB">
        <w:trPr>
          <w:trHeight w:val="300"/>
        </w:trPr>
        <w:tc>
          <w:tcPr>
            <w:tcW w:w="4536" w:type="dxa"/>
          </w:tcPr>
          <w:p w:rsidR="00F227DB" w:rsidRPr="00F227DB" w:rsidRDefault="00F227DB" w:rsidP="00F227DB">
            <w:pPr>
              <w:suppressAutoHyphens/>
              <w:jc w:val="both"/>
            </w:pPr>
            <w:r w:rsidRPr="00F227DB">
              <w:t>Генеральный директор</w:t>
            </w:r>
          </w:p>
          <w:p w:rsidR="00F227DB" w:rsidRPr="00F227DB" w:rsidRDefault="00F227DB" w:rsidP="00F227DB">
            <w:pPr>
              <w:suppressAutoHyphens/>
              <w:jc w:val="both"/>
            </w:pPr>
            <w:r w:rsidRPr="00F227DB">
              <w:t>______________ П.В. Козырев</w:t>
            </w:r>
          </w:p>
        </w:tc>
        <w:tc>
          <w:tcPr>
            <w:tcW w:w="4536" w:type="dxa"/>
          </w:tcPr>
          <w:p w:rsidR="00F227DB" w:rsidRPr="00F227DB" w:rsidRDefault="00F227DB" w:rsidP="00F227DB">
            <w:pPr>
              <w:suppressAutoHyphens/>
              <w:jc w:val="both"/>
            </w:pPr>
            <w:r w:rsidRPr="00F227DB">
              <w:rPr>
                <w:highlight w:val="lightGray"/>
              </w:rPr>
              <w:fldChar w:fldCharType="begin">
                <w:ffData>
                  <w:name w:val="ТекстовоеПоле1"/>
                  <w:enabled/>
                  <w:calcOnExit w:val="0"/>
                  <w:textInput/>
                </w:ffData>
              </w:fldChar>
            </w:r>
            <w:r w:rsidRPr="00F227DB">
              <w:rPr>
                <w:highlight w:val="lightGray"/>
              </w:rPr>
              <w:instrText xml:space="preserve"> FORMTEXT </w:instrText>
            </w:r>
            <w:r w:rsidRPr="00F227DB">
              <w:rPr>
                <w:highlight w:val="lightGray"/>
              </w:rPr>
            </w:r>
            <w:r w:rsidRPr="00F227DB">
              <w:rPr>
                <w:highlight w:val="lightGray"/>
              </w:rPr>
              <w:fldChar w:fldCharType="separate"/>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noProof/>
                <w:highlight w:val="lightGray"/>
              </w:rPr>
              <w:t> </w:t>
            </w:r>
            <w:r w:rsidRPr="00F227DB">
              <w:rPr>
                <w:highlight w:val="lightGray"/>
              </w:rPr>
              <w:fldChar w:fldCharType="end"/>
            </w:r>
            <w:r w:rsidRPr="00F227DB">
              <w:t xml:space="preserve"> (</w:t>
            </w:r>
            <w:r w:rsidRPr="00F227DB">
              <w:rPr>
                <w:b/>
              </w:rPr>
              <w:t>Ф.И.О.)</w:t>
            </w:r>
          </w:p>
        </w:tc>
      </w:tr>
      <w:tr w:rsidR="00F227DB" w:rsidRPr="00F227DB" w:rsidTr="00F227DB">
        <w:trPr>
          <w:trHeight w:val="300"/>
        </w:trPr>
        <w:tc>
          <w:tcPr>
            <w:tcW w:w="4536" w:type="dxa"/>
          </w:tcPr>
          <w:p w:rsidR="00F227DB" w:rsidRPr="00F227DB" w:rsidRDefault="00F227DB" w:rsidP="00F227DB">
            <w:pPr>
              <w:suppressAutoHyphens/>
              <w:jc w:val="both"/>
            </w:pPr>
          </w:p>
        </w:tc>
        <w:tc>
          <w:tcPr>
            <w:tcW w:w="4536" w:type="dxa"/>
          </w:tcPr>
          <w:p w:rsidR="00F227DB" w:rsidRPr="00F227DB" w:rsidRDefault="00F227DB" w:rsidP="00F227DB">
            <w:pPr>
              <w:suppressAutoHyphens/>
              <w:jc w:val="both"/>
            </w:pPr>
          </w:p>
        </w:tc>
      </w:tr>
      <w:tr w:rsidR="00F227DB" w:rsidRPr="00F227DB" w:rsidTr="00F227DB">
        <w:trPr>
          <w:trHeight w:val="285"/>
        </w:trPr>
        <w:tc>
          <w:tcPr>
            <w:tcW w:w="4536" w:type="dxa"/>
          </w:tcPr>
          <w:p w:rsidR="00F227DB" w:rsidRPr="00F227DB" w:rsidRDefault="00F227DB" w:rsidP="00F227DB">
            <w:pPr>
              <w:suppressAutoHyphens/>
              <w:jc w:val="both"/>
            </w:pPr>
            <w:r w:rsidRPr="00F227DB">
              <w:t>М.П.</w:t>
            </w:r>
          </w:p>
        </w:tc>
        <w:tc>
          <w:tcPr>
            <w:tcW w:w="4536" w:type="dxa"/>
          </w:tcPr>
          <w:p w:rsidR="00F227DB" w:rsidRPr="00F227DB" w:rsidRDefault="00F227DB" w:rsidP="00F227DB">
            <w:pPr>
              <w:suppressAutoHyphens/>
              <w:jc w:val="both"/>
              <w:rPr>
                <w:b/>
              </w:rPr>
            </w:pPr>
            <w:r w:rsidRPr="00F227DB">
              <w:t>М.П.</w:t>
            </w:r>
          </w:p>
        </w:tc>
      </w:tr>
    </w:tbl>
    <w:p w:rsidR="00F227DB" w:rsidRPr="00F227DB" w:rsidRDefault="00F227DB" w:rsidP="00F227DB">
      <w:pPr>
        <w:tabs>
          <w:tab w:val="left" w:pos="8050"/>
        </w:tabs>
        <w:ind w:firstLine="360"/>
        <w:jc w:val="center"/>
        <w:rPr>
          <w:b/>
        </w:rPr>
      </w:pPr>
    </w:p>
    <w:p w:rsidR="00F227DB" w:rsidRDefault="00F227D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Default="004959CB" w:rsidP="00F227DB">
      <w:pPr>
        <w:tabs>
          <w:tab w:val="left" w:pos="8050"/>
        </w:tabs>
        <w:ind w:firstLine="360"/>
        <w:jc w:val="center"/>
        <w:rPr>
          <w:b/>
        </w:rPr>
      </w:pPr>
    </w:p>
    <w:p w:rsidR="004959CB" w:rsidRPr="00F227DB" w:rsidRDefault="004959CB" w:rsidP="00F227DB">
      <w:pPr>
        <w:tabs>
          <w:tab w:val="left" w:pos="8050"/>
        </w:tabs>
        <w:ind w:firstLine="360"/>
        <w:jc w:val="center"/>
        <w:rPr>
          <w:b/>
        </w:rPr>
      </w:pPr>
    </w:p>
    <w:p w:rsidR="00DC41D6" w:rsidRDefault="00DC41D6" w:rsidP="00CE34E7">
      <w:pPr>
        <w:jc w:val="center"/>
        <w:rPr>
          <w:b/>
        </w:rPr>
      </w:pPr>
    </w:p>
    <w:p w:rsidR="004959CB" w:rsidRDefault="004959CB" w:rsidP="00CE34E7">
      <w:pPr>
        <w:jc w:val="center"/>
        <w:rPr>
          <w:b/>
        </w:rPr>
      </w:pPr>
    </w:p>
    <w:p w:rsidR="00861A21" w:rsidRDefault="00861A21" w:rsidP="00CE34E7">
      <w:pPr>
        <w:jc w:val="center"/>
        <w:rPr>
          <w:b/>
        </w:rPr>
        <w:sectPr w:rsidR="00861A21" w:rsidSect="00D47482">
          <w:pgSz w:w="11906" w:h="16838"/>
          <w:pgMar w:top="709" w:right="850" w:bottom="568" w:left="1701" w:header="708" w:footer="708" w:gutter="0"/>
          <w:cols w:space="708"/>
          <w:docGrid w:linePitch="360"/>
        </w:sectPr>
      </w:pPr>
    </w:p>
    <w:p w:rsidR="004959CB" w:rsidRDefault="004959CB" w:rsidP="00CE34E7">
      <w:pPr>
        <w:jc w:val="center"/>
        <w:rPr>
          <w:b/>
        </w:rPr>
      </w:pPr>
    </w:p>
    <w:p w:rsidR="004959CB" w:rsidRDefault="004959CB" w:rsidP="004959CB">
      <w:pPr>
        <w:tabs>
          <w:tab w:val="center" w:pos="4677"/>
          <w:tab w:val="right" w:pos="9355"/>
        </w:tabs>
        <w:jc w:val="right"/>
        <w:rPr>
          <w:rFonts w:eastAsia="MS Mincho"/>
          <w:lang w:eastAsia="en-US"/>
        </w:rPr>
      </w:pPr>
      <w:bookmarkStart w:id="6" w:name="ТекстовоеПоле447"/>
      <w:r w:rsidRPr="004959CB">
        <w:rPr>
          <w:lang w:eastAsia="en-US"/>
        </w:rPr>
        <w:t xml:space="preserve">Приложение </w:t>
      </w:r>
      <w:r w:rsidRPr="004959CB">
        <w:rPr>
          <w:rFonts w:eastAsia="MS Mincho"/>
          <w:lang w:eastAsia="en-US"/>
        </w:rPr>
        <w:t>№</w:t>
      </w:r>
      <w:r w:rsidR="00FE135C">
        <w:rPr>
          <w:rFonts w:eastAsia="MS Mincho"/>
          <w:lang w:eastAsia="en-US"/>
        </w:rPr>
        <w:t xml:space="preserve"> </w:t>
      </w:r>
      <w:r w:rsidR="00551DF0">
        <w:rPr>
          <w:rFonts w:eastAsia="MS Mincho"/>
          <w:lang w:eastAsia="en-US"/>
        </w:rPr>
        <w:t>5</w:t>
      </w:r>
      <w:r>
        <w:rPr>
          <w:rFonts w:eastAsia="MS Mincho"/>
          <w:lang w:eastAsia="en-US"/>
        </w:rPr>
        <w:t xml:space="preserve"> </w:t>
      </w:r>
      <w:r w:rsidRPr="004959CB">
        <w:rPr>
          <w:lang w:eastAsia="en-US"/>
        </w:rPr>
        <w:t xml:space="preserve">к </w:t>
      </w:r>
      <w:r w:rsidRPr="004959CB">
        <w:rPr>
          <w:rFonts w:eastAsia="MS Mincho"/>
          <w:lang w:eastAsia="en-US"/>
        </w:rPr>
        <w:t>Договору</w:t>
      </w:r>
      <w:r>
        <w:rPr>
          <w:rFonts w:eastAsia="MS Mincho"/>
          <w:lang w:eastAsia="en-US"/>
        </w:rPr>
        <w:t xml:space="preserve"> аренды</w:t>
      </w:r>
    </w:p>
    <w:p w:rsidR="004959CB" w:rsidRDefault="004959CB" w:rsidP="004959CB">
      <w:pPr>
        <w:tabs>
          <w:tab w:val="center" w:pos="4677"/>
          <w:tab w:val="right" w:pos="9355"/>
        </w:tabs>
        <w:jc w:val="right"/>
        <w:rPr>
          <w:lang w:eastAsia="en-US"/>
        </w:rPr>
      </w:pPr>
      <w:r w:rsidRPr="004959CB">
        <w:rPr>
          <w:lang w:eastAsia="en-US"/>
        </w:rPr>
        <w:t xml:space="preserve">№ </w:t>
      </w:r>
      <w:r>
        <w:rPr>
          <w:lang w:eastAsia="en-US"/>
        </w:rPr>
        <w:t>____________________________</w:t>
      </w:r>
    </w:p>
    <w:p w:rsidR="004959CB" w:rsidRPr="004959CB" w:rsidRDefault="004959CB" w:rsidP="004959CB">
      <w:pPr>
        <w:tabs>
          <w:tab w:val="center" w:pos="4677"/>
          <w:tab w:val="right" w:pos="9355"/>
        </w:tabs>
        <w:jc w:val="right"/>
        <w:rPr>
          <w:rFonts w:ascii="Arial" w:hAnsi="Arial" w:cs="Arial"/>
          <w:lang w:eastAsia="en-US"/>
        </w:rPr>
      </w:pPr>
      <w:r w:rsidRPr="004959CB">
        <w:rPr>
          <w:rFonts w:eastAsia="MS Mincho"/>
          <w:lang w:eastAsia="en-US"/>
        </w:rPr>
        <w:t xml:space="preserve"> </w:t>
      </w:r>
      <w:r w:rsidRPr="004959CB">
        <w:rPr>
          <w:lang w:eastAsia="en-US"/>
        </w:rPr>
        <w:t xml:space="preserve">от </w:t>
      </w:r>
      <w:r>
        <w:rPr>
          <w:lang w:eastAsia="en-US"/>
        </w:rPr>
        <w:t>______________ 201</w:t>
      </w:r>
      <w:r w:rsidR="00551DF0">
        <w:rPr>
          <w:lang w:eastAsia="en-US"/>
        </w:rPr>
        <w:t>9</w:t>
      </w:r>
      <w:r>
        <w:rPr>
          <w:lang w:eastAsia="en-US"/>
        </w:rPr>
        <w:t xml:space="preserve"> г.</w:t>
      </w:r>
    </w:p>
    <w:p w:rsidR="004959CB" w:rsidRPr="004959CB" w:rsidRDefault="004959CB" w:rsidP="004959CB">
      <w:pPr>
        <w:keepLines/>
        <w:spacing w:line="240" w:lineRule="exact"/>
        <w:jc w:val="both"/>
        <w:rPr>
          <w:rFonts w:ascii="Arial" w:eastAsia="MS Mincho" w:hAnsi="Arial" w:cs="Arial"/>
          <w:spacing w:val="-2"/>
          <w:sz w:val="20"/>
          <w:szCs w:val="20"/>
          <w:lang w:eastAsia="en-US"/>
        </w:rPr>
      </w:pPr>
    </w:p>
    <w:bookmarkEnd w:id="6"/>
    <w:p w:rsidR="004959CB" w:rsidRPr="004959CB" w:rsidRDefault="00FE135C" w:rsidP="004959CB">
      <w:pPr>
        <w:keepLines/>
        <w:spacing w:after="160" w:line="240" w:lineRule="exact"/>
        <w:ind w:firstLine="708"/>
        <w:jc w:val="both"/>
        <w:rPr>
          <w:rFonts w:eastAsia="MS Mincho"/>
          <w:lang w:eastAsia="en-US"/>
        </w:rPr>
      </w:pPr>
      <w:r>
        <w:rPr>
          <w:rFonts w:eastAsia="MS Mincho"/>
          <w:spacing w:val="-2"/>
          <w:lang w:eastAsia="en-US"/>
        </w:rPr>
        <w:t>АО</w:t>
      </w:r>
      <w:r w:rsidR="004959CB" w:rsidRPr="004959CB">
        <w:rPr>
          <w:rFonts w:eastAsia="MS Mincho"/>
          <w:spacing w:val="-2"/>
          <w:lang w:eastAsia="en-US"/>
        </w:rPr>
        <w:t xml:space="preserve"> «Калуганефтепродукт»</w:t>
      </w:r>
      <w:r w:rsidR="004959CB" w:rsidRPr="004959CB">
        <w:rPr>
          <w:rFonts w:eastAsia="MS Mincho"/>
          <w:lang w:eastAsia="en-US"/>
        </w:rPr>
        <w:t>,</w:t>
      </w:r>
      <w:r w:rsidR="004959CB" w:rsidRPr="004959CB">
        <w:rPr>
          <w:rFonts w:eastAsia="MS Mincho"/>
          <w:b/>
          <w:bCs/>
          <w:lang w:eastAsia="en-US"/>
        </w:rPr>
        <w:t xml:space="preserve"> </w:t>
      </w:r>
      <w:r w:rsidR="004959CB" w:rsidRPr="004959CB">
        <w:rPr>
          <w:rFonts w:eastAsia="MS Mincho"/>
          <w:lang w:eastAsia="en-US"/>
        </w:rPr>
        <w:t>именуемое в дальнейшем «</w:t>
      </w:r>
      <w:r w:rsidR="00DC3D76">
        <w:rPr>
          <w:rFonts w:eastAsia="MS Mincho"/>
          <w:lang w:eastAsia="en-US"/>
        </w:rPr>
        <w:t>Арендодатель</w:t>
      </w:r>
      <w:r w:rsidR="004959CB" w:rsidRPr="004959CB">
        <w:rPr>
          <w:rFonts w:eastAsia="MS Mincho"/>
          <w:lang w:eastAsia="en-US"/>
        </w:rPr>
        <w:t xml:space="preserve">», в лице </w:t>
      </w:r>
      <w:bookmarkStart w:id="7" w:name="ТекстовоеПоле448"/>
      <w:r w:rsidR="004959CB" w:rsidRPr="004959CB">
        <w:rPr>
          <w:rFonts w:eastAsia="MS Mincho"/>
          <w:lang w:eastAsia="en-US"/>
        </w:rPr>
        <w:t>Генерального директора Козырева Павла Вячеславовича</w:t>
      </w:r>
      <w:bookmarkEnd w:id="7"/>
      <w:r w:rsidR="004959CB" w:rsidRPr="004959CB">
        <w:rPr>
          <w:rFonts w:eastAsia="MS Mincho"/>
          <w:lang w:eastAsia="en-US"/>
        </w:rPr>
        <w:t xml:space="preserve">, действующего на основании Устава, с одной стороны и </w:t>
      </w:r>
    </w:p>
    <w:bookmarkStart w:id="8" w:name="ТекстовоеПоле450"/>
    <w:p w:rsidR="004959CB" w:rsidRPr="004959CB" w:rsidRDefault="004959CB" w:rsidP="004959CB">
      <w:pPr>
        <w:keepLines/>
        <w:spacing w:after="160" w:line="240" w:lineRule="exact"/>
        <w:jc w:val="both"/>
        <w:rPr>
          <w:b/>
          <w:lang w:eastAsia="en-US"/>
        </w:rPr>
      </w:pPr>
      <w:r w:rsidRPr="004959CB">
        <w:rPr>
          <w:rFonts w:eastAsia="MS Mincho"/>
          <w:lang w:eastAsia="en-US"/>
        </w:rPr>
        <w:fldChar w:fldCharType="begin">
          <w:ffData>
            <w:name w:val="ТекстовоеПоле450"/>
            <w:enabled/>
            <w:calcOnExit w:val="0"/>
            <w:textInput/>
          </w:ffData>
        </w:fldChar>
      </w:r>
      <w:r w:rsidRPr="004959CB">
        <w:rPr>
          <w:rFonts w:eastAsia="MS Mincho"/>
          <w:lang w:eastAsia="en-US"/>
        </w:rPr>
        <w:instrText xml:space="preserve"> FORMTEXT </w:instrText>
      </w:r>
      <w:r w:rsidRPr="004959CB">
        <w:rPr>
          <w:rFonts w:eastAsia="MS Mincho"/>
          <w:lang w:eastAsia="en-US"/>
        </w:rPr>
      </w:r>
      <w:r w:rsidRPr="004959CB">
        <w:rPr>
          <w:rFonts w:eastAsia="MS Mincho"/>
          <w:lang w:eastAsia="en-US"/>
        </w:rPr>
        <w:fldChar w:fldCharType="separate"/>
      </w:r>
      <w:r w:rsidRPr="004959CB">
        <w:rPr>
          <w:rFonts w:eastAsia="MS Mincho"/>
          <w:noProof/>
          <w:lang w:eastAsia="en-US"/>
        </w:rPr>
        <w:t> </w:t>
      </w:r>
      <w:r w:rsidRPr="004959CB">
        <w:rPr>
          <w:rFonts w:eastAsia="MS Mincho"/>
          <w:noProof/>
          <w:lang w:eastAsia="en-US"/>
        </w:rPr>
        <w:t> </w:t>
      </w:r>
      <w:r w:rsidRPr="004959CB">
        <w:rPr>
          <w:rFonts w:eastAsia="MS Mincho"/>
          <w:noProof/>
          <w:lang w:eastAsia="en-US"/>
        </w:rPr>
        <w:t> </w:t>
      </w:r>
      <w:r w:rsidRPr="004959CB">
        <w:rPr>
          <w:rFonts w:eastAsia="MS Mincho"/>
          <w:noProof/>
          <w:lang w:eastAsia="en-US"/>
        </w:rPr>
        <w:t> </w:t>
      </w:r>
      <w:r w:rsidRPr="004959CB">
        <w:rPr>
          <w:rFonts w:eastAsia="MS Mincho"/>
          <w:noProof/>
          <w:lang w:eastAsia="en-US"/>
        </w:rPr>
        <w:t> </w:t>
      </w:r>
      <w:r w:rsidRPr="004959CB">
        <w:rPr>
          <w:rFonts w:eastAsia="MS Mincho"/>
          <w:lang w:eastAsia="en-US"/>
        </w:rPr>
        <w:fldChar w:fldCharType="end"/>
      </w:r>
      <w:bookmarkEnd w:id="8"/>
      <w:r w:rsidRPr="004959CB">
        <w:rPr>
          <w:rFonts w:eastAsia="MS Mincho"/>
          <w:lang w:eastAsia="en-US"/>
        </w:rPr>
        <w:t>, именуемое в дальнейшем «</w:t>
      </w:r>
      <w:r w:rsidR="00DC3D76">
        <w:rPr>
          <w:rFonts w:eastAsia="MS Mincho"/>
          <w:lang w:eastAsia="en-US"/>
        </w:rPr>
        <w:t>Арендатор</w:t>
      </w:r>
      <w:r w:rsidRPr="004959CB">
        <w:rPr>
          <w:rFonts w:eastAsia="MS Mincho"/>
          <w:lang w:eastAsia="en-US"/>
        </w:rPr>
        <w:t xml:space="preserve">», в лице </w:t>
      </w:r>
      <w:bookmarkStart w:id="9" w:name="ТекстовоеПоле451"/>
      <w:r w:rsidRPr="004959CB">
        <w:rPr>
          <w:rFonts w:eastAsia="MS Mincho"/>
          <w:spacing w:val="-2"/>
          <w:lang w:eastAsia="en-US"/>
        </w:rPr>
        <w:fldChar w:fldCharType="begin">
          <w:ffData>
            <w:name w:val="ТекстовоеПоле451"/>
            <w:enabled/>
            <w:calcOnExit w:val="0"/>
            <w:textInput/>
          </w:ffData>
        </w:fldChar>
      </w:r>
      <w:r w:rsidRPr="004959CB">
        <w:rPr>
          <w:rFonts w:eastAsia="MS Mincho"/>
          <w:spacing w:val="-2"/>
          <w:lang w:eastAsia="en-US"/>
        </w:rPr>
        <w:instrText xml:space="preserve"> FORMTEXT </w:instrText>
      </w:r>
      <w:r w:rsidRPr="004959CB">
        <w:rPr>
          <w:rFonts w:eastAsia="MS Mincho"/>
          <w:spacing w:val="-2"/>
          <w:lang w:eastAsia="en-US"/>
        </w:rPr>
      </w:r>
      <w:r w:rsidRPr="004959CB">
        <w:rPr>
          <w:rFonts w:eastAsia="MS Mincho"/>
          <w:spacing w:val="-2"/>
          <w:lang w:eastAsia="en-US"/>
        </w:rPr>
        <w:fldChar w:fldCharType="separate"/>
      </w:r>
      <w:r w:rsidRPr="004959CB">
        <w:rPr>
          <w:rFonts w:eastAsia="MS Mincho"/>
          <w:noProof/>
          <w:spacing w:val="-2"/>
          <w:lang w:eastAsia="en-US"/>
        </w:rPr>
        <w:t> </w:t>
      </w:r>
      <w:r w:rsidRPr="004959CB">
        <w:rPr>
          <w:rFonts w:eastAsia="MS Mincho"/>
          <w:noProof/>
          <w:spacing w:val="-2"/>
          <w:lang w:eastAsia="en-US"/>
        </w:rPr>
        <w:t> </w:t>
      </w:r>
      <w:r w:rsidRPr="004959CB">
        <w:rPr>
          <w:rFonts w:eastAsia="MS Mincho"/>
          <w:noProof/>
          <w:spacing w:val="-2"/>
          <w:lang w:eastAsia="en-US"/>
        </w:rPr>
        <w:t> </w:t>
      </w:r>
      <w:r w:rsidRPr="004959CB">
        <w:rPr>
          <w:rFonts w:eastAsia="MS Mincho"/>
          <w:noProof/>
          <w:spacing w:val="-2"/>
          <w:lang w:eastAsia="en-US"/>
        </w:rPr>
        <w:t> </w:t>
      </w:r>
      <w:r w:rsidRPr="004959CB">
        <w:rPr>
          <w:rFonts w:eastAsia="MS Mincho"/>
          <w:noProof/>
          <w:spacing w:val="-2"/>
          <w:lang w:eastAsia="en-US"/>
        </w:rPr>
        <w:t> </w:t>
      </w:r>
      <w:r w:rsidRPr="004959CB">
        <w:rPr>
          <w:rFonts w:eastAsia="MS Mincho"/>
          <w:spacing w:val="-2"/>
          <w:lang w:eastAsia="en-US"/>
        </w:rPr>
        <w:fldChar w:fldCharType="end"/>
      </w:r>
      <w:bookmarkEnd w:id="9"/>
      <w:r w:rsidRPr="004959CB">
        <w:rPr>
          <w:rFonts w:eastAsia="MS Mincho"/>
          <w:lang w:eastAsia="en-US"/>
        </w:rPr>
        <w:t xml:space="preserve">, действующего на основании </w:t>
      </w:r>
      <w:bookmarkStart w:id="10" w:name="ТекстовоеПоле452"/>
      <w:r w:rsidRPr="004959CB">
        <w:rPr>
          <w:rFonts w:eastAsia="MS Mincho"/>
          <w:spacing w:val="-2"/>
          <w:lang w:eastAsia="en-US"/>
        </w:rPr>
        <w:fldChar w:fldCharType="begin">
          <w:ffData>
            <w:name w:val="ТекстовоеПоле452"/>
            <w:enabled/>
            <w:calcOnExit w:val="0"/>
            <w:textInput/>
          </w:ffData>
        </w:fldChar>
      </w:r>
      <w:r w:rsidRPr="004959CB">
        <w:rPr>
          <w:rFonts w:eastAsia="MS Mincho"/>
          <w:spacing w:val="-2"/>
          <w:lang w:eastAsia="en-US"/>
        </w:rPr>
        <w:instrText xml:space="preserve"> FORMTEXT </w:instrText>
      </w:r>
      <w:r w:rsidRPr="004959CB">
        <w:rPr>
          <w:rFonts w:eastAsia="MS Mincho"/>
          <w:spacing w:val="-2"/>
          <w:lang w:eastAsia="en-US"/>
        </w:rPr>
      </w:r>
      <w:r w:rsidRPr="004959CB">
        <w:rPr>
          <w:rFonts w:eastAsia="MS Mincho"/>
          <w:spacing w:val="-2"/>
          <w:lang w:eastAsia="en-US"/>
        </w:rPr>
        <w:fldChar w:fldCharType="separate"/>
      </w:r>
      <w:r w:rsidRPr="004959CB">
        <w:rPr>
          <w:rFonts w:eastAsia="MS Mincho"/>
          <w:noProof/>
          <w:spacing w:val="-2"/>
          <w:lang w:eastAsia="en-US"/>
        </w:rPr>
        <w:t> </w:t>
      </w:r>
      <w:r w:rsidRPr="004959CB">
        <w:rPr>
          <w:rFonts w:eastAsia="MS Mincho"/>
          <w:noProof/>
          <w:spacing w:val="-2"/>
          <w:lang w:eastAsia="en-US"/>
        </w:rPr>
        <w:t> </w:t>
      </w:r>
      <w:r w:rsidRPr="004959CB">
        <w:rPr>
          <w:rFonts w:eastAsia="MS Mincho"/>
          <w:noProof/>
          <w:spacing w:val="-2"/>
          <w:lang w:eastAsia="en-US"/>
        </w:rPr>
        <w:t> </w:t>
      </w:r>
      <w:r w:rsidRPr="004959CB">
        <w:rPr>
          <w:rFonts w:eastAsia="MS Mincho"/>
          <w:noProof/>
          <w:spacing w:val="-2"/>
          <w:lang w:eastAsia="en-US"/>
        </w:rPr>
        <w:t> </w:t>
      </w:r>
      <w:r w:rsidRPr="004959CB">
        <w:rPr>
          <w:rFonts w:eastAsia="MS Mincho"/>
          <w:noProof/>
          <w:spacing w:val="-2"/>
          <w:lang w:eastAsia="en-US"/>
        </w:rPr>
        <w:t> </w:t>
      </w:r>
      <w:r w:rsidRPr="004959CB">
        <w:rPr>
          <w:rFonts w:eastAsia="MS Mincho"/>
          <w:spacing w:val="-2"/>
          <w:lang w:eastAsia="en-US"/>
        </w:rPr>
        <w:fldChar w:fldCharType="end"/>
      </w:r>
      <w:bookmarkEnd w:id="10"/>
      <w:r w:rsidRPr="004959CB">
        <w:rPr>
          <w:rFonts w:eastAsia="MS Mincho"/>
          <w:lang w:eastAsia="en-US"/>
        </w:rPr>
        <w:t xml:space="preserve"> с другой стороны, вместе и по </w:t>
      </w:r>
      <w:proofErr w:type="gramStart"/>
      <w:r w:rsidRPr="004959CB">
        <w:rPr>
          <w:rFonts w:eastAsia="MS Mincho"/>
          <w:lang w:eastAsia="en-US"/>
        </w:rPr>
        <w:t>отдельности</w:t>
      </w:r>
      <w:proofErr w:type="gramEnd"/>
      <w:r w:rsidRPr="004959CB">
        <w:rPr>
          <w:rFonts w:eastAsia="MS Mincho"/>
          <w:lang w:eastAsia="en-US"/>
        </w:rPr>
        <w:t xml:space="preserve"> именуемые в дальнейшем соответственно «СТОРОНЫ» и «СТОРОНА», заключили настоящее Приложение № </w:t>
      </w:r>
      <w:r w:rsidRPr="004959CB">
        <w:rPr>
          <w:rFonts w:eastAsia="MS Mincho"/>
          <w:lang w:val="en-US" w:eastAsia="en-US"/>
        </w:rPr>
        <w:fldChar w:fldCharType="begin">
          <w:ffData>
            <w:name w:val=""/>
            <w:enabled/>
            <w:calcOnExit w:val="0"/>
            <w:textInput/>
          </w:ffData>
        </w:fldChar>
      </w:r>
      <w:r w:rsidRPr="004959CB">
        <w:rPr>
          <w:rFonts w:eastAsia="MS Mincho"/>
          <w:lang w:eastAsia="en-US"/>
        </w:rPr>
        <w:instrText xml:space="preserve"> </w:instrText>
      </w:r>
      <w:r w:rsidRPr="004959CB">
        <w:rPr>
          <w:rFonts w:eastAsia="MS Mincho"/>
          <w:lang w:val="en-US" w:eastAsia="en-US"/>
        </w:rPr>
        <w:instrText>FORMTEXT</w:instrText>
      </w:r>
      <w:r w:rsidRPr="004959CB">
        <w:rPr>
          <w:rFonts w:eastAsia="MS Mincho"/>
          <w:lang w:eastAsia="en-US"/>
        </w:rPr>
        <w:instrText xml:space="preserve"> </w:instrText>
      </w:r>
      <w:r w:rsidRPr="004959CB">
        <w:rPr>
          <w:rFonts w:eastAsia="MS Mincho"/>
          <w:lang w:val="en-US" w:eastAsia="en-US"/>
        </w:rPr>
      </w:r>
      <w:r w:rsidRPr="004959CB">
        <w:rPr>
          <w:rFonts w:eastAsia="MS Mincho"/>
          <w:lang w:val="en-US" w:eastAsia="en-US"/>
        </w:rPr>
        <w:fldChar w:fldCharType="separate"/>
      </w:r>
      <w:r w:rsidRPr="004959CB">
        <w:rPr>
          <w:rFonts w:eastAsia="MS Mincho"/>
          <w:noProof/>
          <w:lang w:val="en-US" w:eastAsia="en-US"/>
        </w:rPr>
        <w:t> </w:t>
      </w:r>
      <w:r w:rsidRPr="004959CB">
        <w:rPr>
          <w:rFonts w:eastAsia="MS Mincho"/>
          <w:noProof/>
          <w:lang w:val="en-US" w:eastAsia="en-US"/>
        </w:rPr>
        <w:t> </w:t>
      </w:r>
      <w:r w:rsidRPr="004959CB">
        <w:rPr>
          <w:rFonts w:eastAsia="MS Mincho"/>
          <w:noProof/>
          <w:lang w:val="en-US" w:eastAsia="en-US"/>
        </w:rPr>
        <w:t> </w:t>
      </w:r>
      <w:r w:rsidRPr="004959CB">
        <w:rPr>
          <w:rFonts w:eastAsia="MS Mincho"/>
          <w:noProof/>
          <w:lang w:val="en-US" w:eastAsia="en-US"/>
        </w:rPr>
        <w:t> </w:t>
      </w:r>
      <w:r w:rsidRPr="004959CB">
        <w:rPr>
          <w:rFonts w:eastAsia="MS Mincho"/>
          <w:noProof/>
          <w:lang w:val="en-US" w:eastAsia="en-US"/>
        </w:rPr>
        <w:t> </w:t>
      </w:r>
      <w:r w:rsidRPr="004959CB">
        <w:rPr>
          <w:rFonts w:eastAsia="MS Mincho"/>
          <w:lang w:val="en-US" w:eastAsia="en-US"/>
        </w:rPr>
        <w:fldChar w:fldCharType="end"/>
      </w:r>
      <w:r w:rsidRPr="004959CB">
        <w:rPr>
          <w:rFonts w:eastAsia="MS Mincho"/>
          <w:lang w:eastAsia="en-US"/>
        </w:rPr>
        <w:t xml:space="preserve">к </w:t>
      </w:r>
      <w:r w:rsidRPr="004959CB">
        <w:rPr>
          <w:rFonts w:eastAsia="MS Mincho"/>
          <w:lang w:eastAsia="en-US"/>
        </w:rPr>
        <w:fldChar w:fldCharType="begin">
          <w:ffData>
            <w:name w:val=""/>
            <w:enabled/>
            <w:calcOnExit w:val="0"/>
            <w:textInput>
              <w:default w:val="ДОГОВОРУ"/>
            </w:textInput>
          </w:ffData>
        </w:fldChar>
      </w:r>
      <w:r w:rsidRPr="004959CB">
        <w:rPr>
          <w:rFonts w:eastAsia="MS Mincho"/>
          <w:lang w:eastAsia="en-US"/>
        </w:rPr>
        <w:instrText xml:space="preserve"> FORMTEXT </w:instrText>
      </w:r>
      <w:r w:rsidRPr="004959CB">
        <w:rPr>
          <w:rFonts w:eastAsia="MS Mincho"/>
          <w:lang w:eastAsia="en-US"/>
        </w:rPr>
      </w:r>
      <w:r w:rsidRPr="004959CB">
        <w:rPr>
          <w:rFonts w:eastAsia="MS Mincho"/>
          <w:lang w:eastAsia="en-US"/>
        </w:rPr>
        <w:fldChar w:fldCharType="separate"/>
      </w:r>
      <w:r w:rsidRPr="004959CB">
        <w:rPr>
          <w:rFonts w:eastAsia="MS Mincho"/>
          <w:noProof/>
          <w:lang w:eastAsia="en-US"/>
        </w:rPr>
        <w:t>ДОГОВОРУ</w:t>
      </w:r>
      <w:r w:rsidRPr="004959CB">
        <w:rPr>
          <w:rFonts w:eastAsia="MS Mincho"/>
          <w:lang w:eastAsia="en-US"/>
        </w:rPr>
        <w:fldChar w:fldCharType="end"/>
      </w:r>
      <w:r w:rsidRPr="004959CB">
        <w:rPr>
          <w:rFonts w:eastAsia="MS Mincho"/>
          <w:lang w:eastAsia="en-US"/>
        </w:rPr>
        <w:t xml:space="preserve"> № </w:t>
      </w:r>
      <w:r w:rsidRPr="004959CB">
        <w:rPr>
          <w:rFonts w:eastAsia="MS Mincho"/>
          <w:lang w:val="en-US" w:eastAsia="en-US"/>
        </w:rPr>
        <w:fldChar w:fldCharType="begin">
          <w:ffData>
            <w:name w:val=""/>
            <w:enabled/>
            <w:calcOnExit w:val="0"/>
            <w:textInput/>
          </w:ffData>
        </w:fldChar>
      </w:r>
      <w:r w:rsidRPr="004959CB">
        <w:rPr>
          <w:rFonts w:eastAsia="MS Mincho"/>
          <w:lang w:eastAsia="en-US"/>
        </w:rPr>
        <w:instrText xml:space="preserve"> </w:instrText>
      </w:r>
      <w:r w:rsidRPr="004959CB">
        <w:rPr>
          <w:rFonts w:eastAsia="MS Mincho"/>
          <w:lang w:val="en-US" w:eastAsia="en-US"/>
        </w:rPr>
        <w:instrText>FORMTEXT</w:instrText>
      </w:r>
      <w:r w:rsidRPr="004959CB">
        <w:rPr>
          <w:rFonts w:eastAsia="MS Mincho"/>
          <w:lang w:eastAsia="en-US"/>
        </w:rPr>
        <w:instrText xml:space="preserve"> </w:instrText>
      </w:r>
      <w:r w:rsidRPr="004959CB">
        <w:rPr>
          <w:rFonts w:eastAsia="MS Mincho"/>
          <w:lang w:val="en-US" w:eastAsia="en-US"/>
        </w:rPr>
      </w:r>
      <w:r w:rsidRPr="004959CB">
        <w:rPr>
          <w:rFonts w:eastAsia="MS Mincho"/>
          <w:lang w:val="en-US" w:eastAsia="en-US"/>
        </w:rPr>
        <w:fldChar w:fldCharType="separate"/>
      </w:r>
      <w:r w:rsidRPr="004959CB">
        <w:rPr>
          <w:rFonts w:eastAsia="MS Mincho"/>
          <w:noProof/>
          <w:lang w:val="en-US" w:eastAsia="en-US"/>
        </w:rPr>
        <w:t> </w:t>
      </w:r>
      <w:r w:rsidRPr="004959CB">
        <w:rPr>
          <w:rFonts w:eastAsia="MS Mincho"/>
          <w:noProof/>
          <w:lang w:val="en-US" w:eastAsia="en-US"/>
        </w:rPr>
        <w:t> </w:t>
      </w:r>
      <w:r w:rsidRPr="004959CB">
        <w:rPr>
          <w:rFonts w:eastAsia="MS Mincho"/>
          <w:noProof/>
          <w:lang w:val="en-US" w:eastAsia="en-US"/>
        </w:rPr>
        <w:t> </w:t>
      </w:r>
      <w:r w:rsidRPr="004959CB">
        <w:rPr>
          <w:rFonts w:eastAsia="MS Mincho"/>
          <w:noProof/>
          <w:lang w:val="en-US" w:eastAsia="en-US"/>
        </w:rPr>
        <w:t> </w:t>
      </w:r>
      <w:r w:rsidRPr="004959CB">
        <w:rPr>
          <w:rFonts w:eastAsia="MS Mincho"/>
          <w:noProof/>
          <w:lang w:val="en-US" w:eastAsia="en-US"/>
        </w:rPr>
        <w:t> </w:t>
      </w:r>
      <w:r w:rsidRPr="004959CB">
        <w:rPr>
          <w:rFonts w:eastAsia="MS Mincho"/>
          <w:lang w:val="en-US" w:eastAsia="en-US"/>
        </w:rPr>
        <w:fldChar w:fldCharType="end"/>
      </w:r>
      <w:r w:rsidRPr="004959CB">
        <w:rPr>
          <w:rFonts w:eastAsia="MS Mincho"/>
          <w:lang w:eastAsia="en-US"/>
        </w:rPr>
        <w:t xml:space="preserve"> от </w:t>
      </w:r>
      <w:r w:rsidRPr="004959CB">
        <w:rPr>
          <w:rFonts w:eastAsia="MS Mincho"/>
          <w:lang w:val="en-US" w:eastAsia="en-US"/>
        </w:rPr>
        <w:fldChar w:fldCharType="begin">
          <w:ffData>
            <w:name w:val="ТекстовоеПоле119"/>
            <w:enabled/>
            <w:calcOnExit w:val="0"/>
            <w:textInput/>
          </w:ffData>
        </w:fldChar>
      </w:r>
      <w:r w:rsidRPr="004959CB">
        <w:rPr>
          <w:rFonts w:eastAsia="MS Mincho"/>
          <w:lang w:eastAsia="en-US"/>
        </w:rPr>
        <w:instrText xml:space="preserve"> </w:instrText>
      </w:r>
      <w:r w:rsidRPr="004959CB">
        <w:rPr>
          <w:rFonts w:eastAsia="MS Mincho"/>
          <w:lang w:val="en-US" w:eastAsia="en-US"/>
        </w:rPr>
        <w:instrText>FORMTEXT</w:instrText>
      </w:r>
      <w:r w:rsidRPr="004959CB">
        <w:rPr>
          <w:rFonts w:eastAsia="MS Mincho"/>
          <w:lang w:eastAsia="en-US"/>
        </w:rPr>
        <w:instrText xml:space="preserve"> </w:instrText>
      </w:r>
      <w:r w:rsidRPr="004959CB">
        <w:rPr>
          <w:rFonts w:eastAsia="MS Mincho"/>
          <w:lang w:val="en-US" w:eastAsia="en-US"/>
        </w:rPr>
      </w:r>
      <w:r w:rsidRPr="004959CB">
        <w:rPr>
          <w:rFonts w:eastAsia="MS Mincho"/>
          <w:lang w:val="en-US" w:eastAsia="en-US"/>
        </w:rPr>
        <w:fldChar w:fldCharType="separate"/>
      </w:r>
      <w:r w:rsidRPr="004959CB">
        <w:rPr>
          <w:rFonts w:eastAsia="MS Mincho"/>
          <w:noProof/>
          <w:lang w:val="en-US" w:eastAsia="en-US"/>
        </w:rPr>
        <w:t> </w:t>
      </w:r>
      <w:r w:rsidRPr="004959CB">
        <w:rPr>
          <w:rFonts w:eastAsia="MS Mincho"/>
          <w:noProof/>
          <w:lang w:val="en-US" w:eastAsia="en-US"/>
        </w:rPr>
        <w:t> </w:t>
      </w:r>
      <w:r w:rsidRPr="004959CB">
        <w:rPr>
          <w:rFonts w:eastAsia="MS Mincho"/>
          <w:noProof/>
          <w:lang w:val="en-US" w:eastAsia="en-US"/>
        </w:rPr>
        <w:t> </w:t>
      </w:r>
      <w:r w:rsidRPr="004959CB">
        <w:rPr>
          <w:rFonts w:eastAsia="MS Mincho"/>
          <w:noProof/>
          <w:lang w:val="en-US" w:eastAsia="en-US"/>
        </w:rPr>
        <w:t> </w:t>
      </w:r>
      <w:r w:rsidRPr="004959CB">
        <w:rPr>
          <w:rFonts w:eastAsia="MS Mincho"/>
          <w:noProof/>
          <w:lang w:val="en-US" w:eastAsia="en-US"/>
        </w:rPr>
        <w:t> </w:t>
      </w:r>
      <w:r w:rsidRPr="004959CB">
        <w:rPr>
          <w:rFonts w:eastAsia="MS Mincho"/>
          <w:lang w:val="en-US" w:eastAsia="en-US"/>
        </w:rPr>
        <w:fldChar w:fldCharType="end"/>
      </w:r>
      <w:r w:rsidRPr="004959CB">
        <w:rPr>
          <w:rFonts w:eastAsia="MS Mincho"/>
          <w:lang w:eastAsia="en-US"/>
        </w:rPr>
        <w:t xml:space="preserve"> о нижеследующем:</w:t>
      </w:r>
    </w:p>
    <w:p w:rsidR="004959CB" w:rsidRPr="004959CB" w:rsidRDefault="004959CB" w:rsidP="004959CB">
      <w:pPr>
        <w:spacing w:after="120"/>
        <w:ind w:left="567"/>
        <w:jc w:val="center"/>
        <w:rPr>
          <w:b/>
          <w:caps/>
          <w:lang w:eastAsia="en-US"/>
        </w:rPr>
      </w:pPr>
    </w:p>
    <w:p w:rsidR="004959CB" w:rsidRPr="004959CB" w:rsidRDefault="004959CB" w:rsidP="004959CB">
      <w:pPr>
        <w:spacing w:after="120"/>
        <w:ind w:left="567"/>
        <w:jc w:val="center"/>
        <w:rPr>
          <w:b/>
          <w:caps/>
          <w:lang w:eastAsia="en-US"/>
        </w:rPr>
      </w:pPr>
      <w:r w:rsidRPr="004959CB">
        <w:rPr>
          <w:b/>
          <w:caps/>
          <w:lang w:eastAsia="en-US"/>
        </w:rPr>
        <w:t>ШТРАФЫ за НАРУШЕНИЯ В ОБЛАСТИ ПБОТОС</w:t>
      </w:r>
    </w:p>
    <w:p w:rsidR="004959CB" w:rsidRPr="004959CB" w:rsidRDefault="004959CB" w:rsidP="004959CB">
      <w:pPr>
        <w:jc w:val="both"/>
        <w:rPr>
          <w:b/>
          <w:caps/>
          <w:lang w:eastAsia="en-US"/>
        </w:rPr>
      </w:pPr>
    </w:p>
    <w:p w:rsidR="004959CB" w:rsidRPr="004959CB" w:rsidRDefault="004959CB" w:rsidP="004959CB">
      <w:pPr>
        <w:jc w:val="both"/>
        <w:rPr>
          <w:lang w:eastAsia="en-US"/>
        </w:rPr>
      </w:pPr>
      <w:r w:rsidRPr="004959CB">
        <w:rPr>
          <w:lang w:eastAsia="en-US"/>
        </w:rPr>
        <w:t xml:space="preserve">Нижеуказанные штрафы применяются в случае нарушений в области ПБОТОС, допущенных </w:t>
      </w:r>
      <w:r w:rsidR="00DC3D76">
        <w:rPr>
          <w:rFonts w:eastAsia="MS Mincho"/>
          <w:i/>
          <w:lang w:eastAsia="en-US"/>
        </w:rPr>
        <w:t>Арендатором</w:t>
      </w:r>
      <w:r w:rsidRPr="004959CB">
        <w:rPr>
          <w:caps/>
          <w:lang w:eastAsia="en-US"/>
        </w:rPr>
        <w:t>,</w:t>
      </w:r>
      <w:r w:rsidRPr="004959CB">
        <w:rPr>
          <w:lang w:eastAsia="en-US"/>
        </w:rPr>
        <w:t xml:space="preserve"> </w:t>
      </w:r>
      <w:proofErr w:type="gramStart"/>
      <w:r w:rsidRPr="004959CB">
        <w:rPr>
          <w:lang w:eastAsia="en-US"/>
        </w:rPr>
        <w:t>привлеченными</w:t>
      </w:r>
      <w:proofErr w:type="gramEnd"/>
      <w:r w:rsidRPr="004959CB">
        <w:rPr>
          <w:lang w:eastAsia="en-US"/>
        </w:rPr>
        <w:t xml:space="preserve"> </w:t>
      </w:r>
      <w:r w:rsidR="00DC3D76">
        <w:rPr>
          <w:rFonts w:eastAsia="MS Mincho"/>
          <w:i/>
          <w:lang w:eastAsia="en-US"/>
        </w:rPr>
        <w:t>Арендатором</w:t>
      </w:r>
      <w:r w:rsidRPr="004959CB">
        <w:rPr>
          <w:lang w:eastAsia="en-US"/>
        </w:rPr>
        <w:t xml:space="preserve"> для выполнения </w:t>
      </w:r>
      <w:r w:rsidRPr="004959CB">
        <w:rPr>
          <w:rFonts w:eastAsia="MS Mincho"/>
          <w:lang w:eastAsia="en-US"/>
        </w:rPr>
        <w:t>работ</w:t>
      </w:r>
      <w:r w:rsidRPr="004959CB">
        <w:rPr>
          <w:lang w:eastAsia="en-US"/>
        </w:rPr>
        <w:t>.</w:t>
      </w:r>
    </w:p>
    <w:p w:rsidR="004959CB" w:rsidRPr="004959CB" w:rsidRDefault="004959CB" w:rsidP="004959CB">
      <w:pPr>
        <w:jc w:val="both"/>
        <w:rPr>
          <w:rFonts w:ascii="Arial" w:hAnsi="Arial" w:cs="Arial"/>
          <w:sz w:val="20"/>
          <w:szCs w:val="20"/>
          <w:lang w:eastAsia="en-US"/>
        </w:rPr>
      </w:pPr>
    </w:p>
    <w:p w:rsidR="004959CB" w:rsidRPr="004959CB" w:rsidRDefault="004959CB" w:rsidP="004959CB">
      <w:pPr>
        <w:jc w:val="both"/>
        <w:rPr>
          <w:rFonts w:ascii="Arial" w:hAnsi="Arial" w:cs="Arial"/>
          <w:sz w:val="20"/>
          <w:szCs w:val="20"/>
          <w:lang w:eastAsia="en-US"/>
        </w:rPr>
      </w:pPr>
    </w:p>
    <w:tbl>
      <w:tblPr>
        <w:tblW w:w="10658"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792"/>
        <w:gridCol w:w="711"/>
        <w:gridCol w:w="900"/>
        <w:gridCol w:w="881"/>
        <w:gridCol w:w="921"/>
        <w:gridCol w:w="881"/>
        <w:gridCol w:w="869"/>
      </w:tblGrid>
      <w:tr w:rsidR="004959CB" w:rsidRPr="004959CB" w:rsidTr="004959CB">
        <w:trPr>
          <w:trHeight w:val="497"/>
        </w:trPr>
        <w:tc>
          <w:tcPr>
            <w:tcW w:w="703" w:type="dxa"/>
            <w:vMerge w:val="restart"/>
            <w:shd w:val="clear" w:color="auto" w:fill="auto"/>
            <w:hideMark/>
          </w:tcPr>
          <w:p w:rsidR="004959CB" w:rsidRPr="004959CB" w:rsidRDefault="004959CB" w:rsidP="004959CB">
            <w:pPr>
              <w:rPr>
                <w:sz w:val="22"/>
                <w:lang w:val="en-US" w:eastAsia="en-US"/>
              </w:rPr>
            </w:pPr>
            <w:r w:rsidRPr="004959CB">
              <w:rPr>
                <w:sz w:val="22"/>
                <w:lang w:val="en-US" w:eastAsia="en-US"/>
              </w:rPr>
              <w:t xml:space="preserve">№ </w:t>
            </w:r>
            <w:proofErr w:type="spellStart"/>
            <w:r w:rsidRPr="004959CB">
              <w:rPr>
                <w:sz w:val="22"/>
                <w:lang w:val="en-US" w:eastAsia="en-US"/>
              </w:rPr>
              <w:t>п.п</w:t>
            </w:r>
            <w:proofErr w:type="spellEnd"/>
            <w:r w:rsidRPr="004959CB">
              <w:rPr>
                <w:sz w:val="22"/>
                <w:lang w:val="en-US" w:eastAsia="en-US"/>
              </w:rPr>
              <w:t>.</w:t>
            </w:r>
          </w:p>
        </w:tc>
        <w:tc>
          <w:tcPr>
            <w:tcW w:w="4792" w:type="dxa"/>
            <w:vMerge w:val="restart"/>
            <w:shd w:val="clear" w:color="auto" w:fill="auto"/>
            <w:hideMark/>
          </w:tcPr>
          <w:p w:rsidR="004959CB" w:rsidRPr="004959CB" w:rsidRDefault="004959CB" w:rsidP="004959CB">
            <w:pPr>
              <w:jc w:val="both"/>
              <w:rPr>
                <w:sz w:val="22"/>
                <w:lang w:eastAsia="en-US"/>
              </w:rPr>
            </w:pPr>
          </w:p>
          <w:p w:rsidR="004959CB" w:rsidRPr="004959CB" w:rsidRDefault="004959CB" w:rsidP="004959CB">
            <w:pPr>
              <w:jc w:val="both"/>
              <w:rPr>
                <w:sz w:val="22"/>
                <w:lang w:val="en-US" w:eastAsia="en-US"/>
              </w:rPr>
            </w:pPr>
            <w:proofErr w:type="spellStart"/>
            <w:r w:rsidRPr="004959CB">
              <w:rPr>
                <w:sz w:val="22"/>
                <w:lang w:val="en-US" w:eastAsia="en-US"/>
              </w:rPr>
              <w:t>Нарушение</w:t>
            </w:r>
            <w:proofErr w:type="spellEnd"/>
          </w:p>
        </w:tc>
        <w:tc>
          <w:tcPr>
            <w:tcW w:w="5163" w:type="dxa"/>
            <w:gridSpan w:val="6"/>
            <w:shd w:val="clear" w:color="auto" w:fill="auto"/>
            <w:hideMark/>
          </w:tcPr>
          <w:p w:rsidR="004959CB" w:rsidRPr="004959CB" w:rsidRDefault="004959CB" w:rsidP="004959CB">
            <w:pPr>
              <w:jc w:val="center"/>
              <w:rPr>
                <w:sz w:val="22"/>
                <w:lang w:eastAsia="en-US"/>
              </w:rPr>
            </w:pPr>
            <w:r w:rsidRPr="004959CB">
              <w:rPr>
                <w:sz w:val="22"/>
                <w:lang w:eastAsia="en-US"/>
              </w:rPr>
              <w:t>Цена договора с учетом НДС, тыс. руб.</w:t>
            </w:r>
          </w:p>
        </w:tc>
      </w:tr>
      <w:tr w:rsidR="004959CB" w:rsidRPr="004959CB" w:rsidTr="004959CB">
        <w:trPr>
          <w:trHeight w:val="708"/>
        </w:trPr>
        <w:tc>
          <w:tcPr>
            <w:tcW w:w="703" w:type="dxa"/>
            <w:vMerge/>
            <w:shd w:val="clear" w:color="auto" w:fill="auto"/>
            <w:hideMark/>
          </w:tcPr>
          <w:p w:rsidR="004959CB" w:rsidRPr="004959CB" w:rsidRDefault="004959CB" w:rsidP="004959CB">
            <w:pPr>
              <w:rPr>
                <w:sz w:val="22"/>
                <w:lang w:eastAsia="en-US"/>
              </w:rPr>
            </w:pPr>
          </w:p>
        </w:tc>
        <w:tc>
          <w:tcPr>
            <w:tcW w:w="4792" w:type="dxa"/>
            <w:vMerge/>
            <w:shd w:val="clear" w:color="auto" w:fill="auto"/>
            <w:hideMark/>
          </w:tcPr>
          <w:p w:rsidR="004959CB" w:rsidRPr="004959CB" w:rsidRDefault="004959CB" w:rsidP="004959CB">
            <w:pPr>
              <w:jc w:val="both"/>
              <w:rPr>
                <w:sz w:val="22"/>
                <w:lang w:eastAsia="en-US"/>
              </w:rPr>
            </w:pP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100</w:t>
            </w:r>
            <w:r w:rsidRPr="004959CB">
              <w:rPr>
                <w:sz w:val="22"/>
                <w:lang w:eastAsia="en-US"/>
              </w:rPr>
              <w:t xml:space="preserve"> -</w:t>
            </w:r>
            <w:r w:rsidRPr="004959CB">
              <w:rPr>
                <w:sz w:val="22"/>
                <w:lang w:val="en-US" w:eastAsia="en-US"/>
              </w:rPr>
              <w:br/>
              <w:t>500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500</w:t>
            </w:r>
            <w:r w:rsidRPr="004959CB">
              <w:rPr>
                <w:sz w:val="22"/>
                <w:lang w:eastAsia="en-US"/>
              </w:rPr>
              <w:t xml:space="preserve"> -</w:t>
            </w:r>
            <w:r w:rsidRPr="004959CB">
              <w:rPr>
                <w:sz w:val="22"/>
                <w:lang w:val="en-US" w:eastAsia="en-US"/>
              </w:rPr>
              <w:br/>
              <w:t>2 000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2 000</w:t>
            </w:r>
            <w:r w:rsidRPr="004959CB">
              <w:rPr>
                <w:sz w:val="22"/>
                <w:lang w:eastAsia="en-US"/>
              </w:rPr>
              <w:t xml:space="preserve"> -</w:t>
            </w:r>
            <w:r w:rsidRPr="004959CB">
              <w:rPr>
                <w:sz w:val="22"/>
                <w:lang w:val="en-US" w:eastAsia="en-US"/>
              </w:rPr>
              <w:br/>
              <w:t>20 000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20 000</w:t>
            </w:r>
            <w:r w:rsidRPr="004959CB">
              <w:rPr>
                <w:sz w:val="22"/>
                <w:lang w:eastAsia="en-US"/>
              </w:rPr>
              <w:t xml:space="preserve"> - </w:t>
            </w:r>
            <w:r w:rsidRPr="004959CB">
              <w:rPr>
                <w:sz w:val="22"/>
                <w:lang w:val="en-US" w:eastAsia="en-US"/>
              </w:rPr>
              <w:br/>
              <w:t>50 000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&gt;50 000</w:t>
            </w:r>
          </w:p>
        </w:tc>
      </w:tr>
      <w:tr w:rsidR="004959CB" w:rsidRPr="004959CB" w:rsidTr="004959CB">
        <w:trPr>
          <w:trHeight w:val="753"/>
        </w:trPr>
        <w:tc>
          <w:tcPr>
            <w:tcW w:w="703" w:type="dxa"/>
            <w:vMerge/>
            <w:shd w:val="clear" w:color="auto" w:fill="auto"/>
            <w:hideMark/>
          </w:tcPr>
          <w:p w:rsidR="004959CB" w:rsidRPr="004959CB" w:rsidRDefault="004959CB" w:rsidP="004959CB">
            <w:pPr>
              <w:rPr>
                <w:sz w:val="22"/>
                <w:lang w:val="en-US" w:eastAsia="en-US"/>
              </w:rPr>
            </w:pPr>
          </w:p>
        </w:tc>
        <w:tc>
          <w:tcPr>
            <w:tcW w:w="4792" w:type="dxa"/>
            <w:vMerge/>
            <w:shd w:val="clear" w:color="auto" w:fill="auto"/>
            <w:hideMark/>
          </w:tcPr>
          <w:p w:rsidR="004959CB" w:rsidRPr="004959CB" w:rsidRDefault="004959CB" w:rsidP="004959CB">
            <w:pPr>
              <w:jc w:val="both"/>
              <w:rPr>
                <w:sz w:val="22"/>
                <w:lang w:val="en-US" w:eastAsia="en-US"/>
              </w:rPr>
            </w:pPr>
          </w:p>
        </w:tc>
        <w:tc>
          <w:tcPr>
            <w:tcW w:w="5163" w:type="dxa"/>
            <w:gridSpan w:val="6"/>
            <w:shd w:val="clear" w:color="auto" w:fill="auto"/>
            <w:hideMark/>
          </w:tcPr>
          <w:p w:rsidR="004959CB" w:rsidRPr="004959CB" w:rsidRDefault="004959CB" w:rsidP="004959CB">
            <w:pPr>
              <w:jc w:val="center"/>
              <w:rPr>
                <w:sz w:val="22"/>
                <w:lang w:eastAsia="en-US"/>
              </w:rPr>
            </w:pPr>
            <w:r w:rsidRPr="004959CB">
              <w:rPr>
                <w:sz w:val="22"/>
                <w:lang w:eastAsia="en-US"/>
              </w:rPr>
              <w:t>Сумма штрафа, взыскиваемого за каждое выявленное  нарушение (тыс. руб.)</w:t>
            </w:r>
          </w:p>
        </w:tc>
      </w:tr>
      <w:tr w:rsidR="004959CB" w:rsidRPr="004959CB" w:rsidTr="004959CB">
        <w:trPr>
          <w:trHeight w:val="316"/>
        </w:trPr>
        <w:tc>
          <w:tcPr>
            <w:tcW w:w="703" w:type="dxa"/>
            <w:shd w:val="clear" w:color="auto" w:fill="auto"/>
            <w:hideMark/>
          </w:tcPr>
          <w:p w:rsidR="004959CB" w:rsidRPr="004959CB" w:rsidRDefault="004959CB" w:rsidP="004959CB">
            <w:pPr>
              <w:jc w:val="center"/>
              <w:rPr>
                <w:b/>
                <w:bCs/>
                <w:sz w:val="22"/>
                <w:lang w:val="en-US" w:eastAsia="en-US"/>
              </w:rPr>
            </w:pPr>
            <w:r w:rsidRPr="004959CB">
              <w:rPr>
                <w:b/>
                <w:bCs/>
                <w:sz w:val="22"/>
                <w:lang w:val="en-US" w:eastAsia="en-US"/>
              </w:rPr>
              <w:t>1</w:t>
            </w:r>
          </w:p>
        </w:tc>
        <w:tc>
          <w:tcPr>
            <w:tcW w:w="4792" w:type="dxa"/>
            <w:shd w:val="clear" w:color="auto" w:fill="auto"/>
            <w:hideMark/>
          </w:tcPr>
          <w:p w:rsidR="004959CB" w:rsidRPr="004959CB" w:rsidRDefault="004959CB" w:rsidP="004959CB">
            <w:pPr>
              <w:jc w:val="center"/>
              <w:rPr>
                <w:b/>
                <w:bCs/>
                <w:sz w:val="22"/>
                <w:lang w:val="en-US" w:eastAsia="en-US"/>
              </w:rPr>
            </w:pPr>
            <w:r w:rsidRPr="004959CB">
              <w:rPr>
                <w:b/>
                <w:bCs/>
                <w:sz w:val="22"/>
                <w:lang w:val="en-US" w:eastAsia="en-US"/>
              </w:rPr>
              <w:t>2</w:t>
            </w:r>
          </w:p>
        </w:tc>
        <w:tc>
          <w:tcPr>
            <w:tcW w:w="711" w:type="dxa"/>
            <w:shd w:val="clear" w:color="auto" w:fill="auto"/>
            <w:hideMark/>
          </w:tcPr>
          <w:p w:rsidR="004959CB" w:rsidRPr="004959CB" w:rsidRDefault="004959CB" w:rsidP="004959CB">
            <w:pPr>
              <w:jc w:val="center"/>
              <w:rPr>
                <w:b/>
                <w:bCs/>
                <w:sz w:val="22"/>
                <w:lang w:val="en-US" w:eastAsia="en-US"/>
              </w:rPr>
            </w:pPr>
            <w:r w:rsidRPr="004959CB">
              <w:rPr>
                <w:b/>
                <w:bCs/>
                <w:sz w:val="22"/>
                <w:lang w:val="en-US" w:eastAsia="en-US"/>
              </w:rPr>
              <w:t>3</w:t>
            </w:r>
          </w:p>
        </w:tc>
        <w:tc>
          <w:tcPr>
            <w:tcW w:w="900" w:type="dxa"/>
            <w:shd w:val="clear" w:color="auto" w:fill="auto"/>
            <w:hideMark/>
          </w:tcPr>
          <w:p w:rsidR="004959CB" w:rsidRPr="004959CB" w:rsidRDefault="004959CB" w:rsidP="004959CB">
            <w:pPr>
              <w:jc w:val="center"/>
              <w:rPr>
                <w:b/>
                <w:bCs/>
                <w:sz w:val="22"/>
                <w:lang w:val="en-US" w:eastAsia="en-US"/>
              </w:rPr>
            </w:pPr>
            <w:r w:rsidRPr="004959CB">
              <w:rPr>
                <w:b/>
                <w:bCs/>
                <w:sz w:val="22"/>
                <w:lang w:val="en-US" w:eastAsia="en-US"/>
              </w:rPr>
              <w:t>4</w:t>
            </w:r>
          </w:p>
        </w:tc>
        <w:tc>
          <w:tcPr>
            <w:tcW w:w="881" w:type="dxa"/>
            <w:shd w:val="clear" w:color="auto" w:fill="auto"/>
            <w:hideMark/>
          </w:tcPr>
          <w:p w:rsidR="004959CB" w:rsidRPr="004959CB" w:rsidRDefault="004959CB" w:rsidP="004959CB">
            <w:pPr>
              <w:jc w:val="center"/>
              <w:rPr>
                <w:b/>
                <w:bCs/>
                <w:sz w:val="22"/>
                <w:lang w:val="en-US" w:eastAsia="en-US"/>
              </w:rPr>
            </w:pPr>
            <w:r w:rsidRPr="004959CB">
              <w:rPr>
                <w:b/>
                <w:bCs/>
                <w:sz w:val="22"/>
                <w:lang w:val="en-US" w:eastAsia="en-US"/>
              </w:rPr>
              <w:t>5</w:t>
            </w:r>
          </w:p>
        </w:tc>
        <w:tc>
          <w:tcPr>
            <w:tcW w:w="921" w:type="dxa"/>
            <w:shd w:val="clear" w:color="auto" w:fill="auto"/>
            <w:hideMark/>
          </w:tcPr>
          <w:p w:rsidR="004959CB" w:rsidRPr="004959CB" w:rsidRDefault="004959CB" w:rsidP="004959CB">
            <w:pPr>
              <w:jc w:val="center"/>
              <w:rPr>
                <w:b/>
                <w:bCs/>
                <w:sz w:val="22"/>
                <w:lang w:val="en-US" w:eastAsia="en-US"/>
              </w:rPr>
            </w:pPr>
            <w:r w:rsidRPr="004959CB">
              <w:rPr>
                <w:b/>
                <w:bCs/>
                <w:sz w:val="22"/>
                <w:lang w:val="en-US" w:eastAsia="en-US"/>
              </w:rPr>
              <w:t>6</w:t>
            </w:r>
          </w:p>
        </w:tc>
        <w:tc>
          <w:tcPr>
            <w:tcW w:w="881" w:type="dxa"/>
            <w:shd w:val="clear" w:color="auto" w:fill="auto"/>
            <w:hideMark/>
          </w:tcPr>
          <w:p w:rsidR="004959CB" w:rsidRPr="004959CB" w:rsidRDefault="004959CB" w:rsidP="004959CB">
            <w:pPr>
              <w:jc w:val="center"/>
              <w:rPr>
                <w:b/>
                <w:bCs/>
                <w:sz w:val="22"/>
                <w:lang w:val="en-US" w:eastAsia="en-US"/>
              </w:rPr>
            </w:pPr>
            <w:r w:rsidRPr="004959CB">
              <w:rPr>
                <w:b/>
                <w:bCs/>
                <w:sz w:val="22"/>
                <w:lang w:val="en-US" w:eastAsia="en-US"/>
              </w:rPr>
              <w:t>7</w:t>
            </w:r>
          </w:p>
        </w:tc>
        <w:tc>
          <w:tcPr>
            <w:tcW w:w="869" w:type="dxa"/>
            <w:shd w:val="clear" w:color="auto" w:fill="auto"/>
            <w:hideMark/>
          </w:tcPr>
          <w:p w:rsidR="004959CB" w:rsidRPr="004959CB" w:rsidRDefault="004959CB" w:rsidP="004959CB">
            <w:pPr>
              <w:jc w:val="center"/>
              <w:rPr>
                <w:b/>
                <w:bCs/>
                <w:sz w:val="22"/>
                <w:lang w:val="en-US" w:eastAsia="en-US"/>
              </w:rPr>
            </w:pPr>
            <w:r w:rsidRPr="004959CB">
              <w:rPr>
                <w:b/>
                <w:bCs/>
                <w:sz w:val="22"/>
                <w:lang w:val="en-US" w:eastAsia="en-US"/>
              </w:rPr>
              <w:t>8</w:t>
            </w:r>
          </w:p>
        </w:tc>
      </w:tr>
      <w:tr w:rsidR="004959CB" w:rsidRPr="004959CB" w:rsidTr="004959CB">
        <w:trPr>
          <w:trHeight w:val="1100"/>
        </w:trPr>
        <w:tc>
          <w:tcPr>
            <w:tcW w:w="703" w:type="dxa"/>
            <w:shd w:val="clear" w:color="auto" w:fill="auto"/>
            <w:hideMark/>
          </w:tcPr>
          <w:p w:rsidR="004959CB" w:rsidRPr="004959CB" w:rsidRDefault="004959CB" w:rsidP="004959CB">
            <w:pPr>
              <w:rPr>
                <w:sz w:val="22"/>
                <w:lang w:val="en-US" w:eastAsia="en-US"/>
              </w:rPr>
            </w:pPr>
            <w:r w:rsidRPr="004959CB">
              <w:rPr>
                <w:sz w:val="22"/>
                <w:lang w:val="en-US" w:eastAsia="en-US"/>
              </w:rPr>
              <w:t>1</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5</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15</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40</w:t>
            </w:r>
          </w:p>
        </w:tc>
      </w:tr>
      <w:tr w:rsidR="004959CB" w:rsidRPr="004959CB" w:rsidTr="004959CB">
        <w:trPr>
          <w:trHeight w:val="919"/>
        </w:trPr>
        <w:tc>
          <w:tcPr>
            <w:tcW w:w="703" w:type="dxa"/>
            <w:shd w:val="clear" w:color="auto" w:fill="auto"/>
            <w:hideMark/>
          </w:tcPr>
          <w:p w:rsidR="004959CB" w:rsidRPr="004959CB" w:rsidRDefault="004959CB" w:rsidP="004959CB">
            <w:pPr>
              <w:rPr>
                <w:sz w:val="22"/>
                <w:lang w:val="en-US" w:eastAsia="en-US"/>
              </w:rPr>
            </w:pPr>
            <w:r w:rsidRPr="004959CB">
              <w:rPr>
                <w:sz w:val="22"/>
                <w:lang w:val="en-US" w:eastAsia="en-US"/>
              </w:rPr>
              <w:t>2</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Несоблюдение требований пожарной безопасности (за исключением нарушений, предусмотренных </w:t>
            </w:r>
            <w:proofErr w:type="spellStart"/>
            <w:r w:rsidRPr="004959CB">
              <w:rPr>
                <w:sz w:val="22"/>
                <w:lang w:eastAsia="en-US"/>
              </w:rPr>
              <w:t>п.п</w:t>
            </w:r>
            <w:proofErr w:type="spellEnd"/>
            <w:r w:rsidRPr="004959CB">
              <w:rPr>
                <w:sz w:val="22"/>
                <w:lang w:eastAsia="en-US"/>
              </w:rPr>
              <w:t>. 3 и 4 настоящего Перечня)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5</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15</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40</w:t>
            </w:r>
          </w:p>
        </w:tc>
      </w:tr>
      <w:tr w:rsidR="004959CB" w:rsidRPr="004959CB" w:rsidTr="004959CB">
        <w:trPr>
          <w:trHeight w:val="1160"/>
        </w:trPr>
        <w:tc>
          <w:tcPr>
            <w:tcW w:w="703" w:type="dxa"/>
            <w:shd w:val="clear" w:color="auto" w:fill="auto"/>
            <w:hideMark/>
          </w:tcPr>
          <w:p w:rsidR="004959CB" w:rsidRPr="004959CB" w:rsidRDefault="004959CB" w:rsidP="004959CB">
            <w:pPr>
              <w:rPr>
                <w:sz w:val="22"/>
                <w:lang w:val="en-US" w:eastAsia="en-US"/>
              </w:rPr>
            </w:pPr>
            <w:r w:rsidRPr="004959CB">
              <w:rPr>
                <w:sz w:val="22"/>
                <w:lang w:val="en-US" w:eastAsia="en-US"/>
              </w:rPr>
              <w:t>3</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Нарушение требований пожарной безопасности, повлекшее возникновение пожара/загорания и/или уничтожение или повреждение имущества </w:t>
            </w:r>
            <w:r w:rsidR="00DC3D76">
              <w:rPr>
                <w:sz w:val="22"/>
                <w:lang w:eastAsia="en-US"/>
              </w:rPr>
              <w:t>Арендодателя</w:t>
            </w:r>
            <w:r w:rsidRPr="004959CB">
              <w:rPr>
                <w:sz w:val="22"/>
                <w:lang w:eastAsia="en-US"/>
              </w:rPr>
              <w:t xml:space="preserve"> (независимо от титула владения)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75</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200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500</w:t>
            </w:r>
          </w:p>
        </w:tc>
      </w:tr>
      <w:tr w:rsidR="004959CB" w:rsidRPr="004959CB" w:rsidTr="004959CB">
        <w:trPr>
          <w:trHeight w:val="796"/>
        </w:trPr>
        <w:tc>
          <w:tcPr>
            <w:tcW w:w="703" w:type="dxa"/>
            <w:shd w:val="clear" w:color="auto" w:fill="auto"/>
            <w:hideMark/>
          </w:tcPr>
          <w:p w:rsidR="004959CB" w:rsidRPr="004959CB" w:rsidRDefault="004959CB" w:rsidP="004959CB">
            <w:pPr>
              <w:rPr>
                <w:sz w:val="22"/>
                <w:lang w:val="en-US" w:eastAsia="en-US"/>
              </w:rPr>
            </w:pPr>
            <w:r w:rsidRPr="004959CB">
              <w:rPr>
                <w:sz w:val="22"/>
                <w:lang w:val="en-US" w:eastAsia="en-US"/>
              </w:rPr>
              <w:t>4</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Нарушение требований пожарной безопасности, повлекшее возникновение пожара и причинение тяжкого вреда здоровью или смерть человека </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75</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250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1000</w:t>
            </w:r>
          </w:p>
        </w:tc>
      </w:tr>
      <w:tr w:rsidR="004959CB" w:rsidRPr="004959CB" w:rsidTr="004959CB">
        <w:trPr>
          <w:trHeight w:val="1280"/>
        </w:trPr>
        <w:tc>
          <w:tcPr>
            <w:tcW w:w="703" w:type="dxa"/>
            <w:shd w:val="clear" w:color="auto" w:fill="auto"/>
            <w:hideMark/>
          </w:tcPr>
          <w:p w:rsidR="004959CB" w:rsidRPr="004959CB" w:rsidRDefault="004959CB" w:rsidP="004959CB">
            <w:pPr>
              <w:rPr>
                <w:sz w:val="22"/>
                <w:lang w:val="en-US" w:eastAsia="en-US"/>
              </w:rPr>
            </w:pPr>
            <w:r w:rsidRPr="004959CB">
              <w:rPr>
                <w:sz w:val="22"/>
                <w:lang w:val="en-US" w:eastAsia="en-US"/>
              </w:rPr>
              <w:t>5</w:t>
            </w:r>
          </w:p>
        </w:tc>
        <w:tc>
          <w:tcPr>
            <w:tcW w:w="4792" w:type="dxa"/>
            <w:shd w:val="clear" w:color="auto" w:fill="auto"/>
            <w:hideMark/>
          </w:tcPr>
          <w:p w:rsidR="004959CB" w:rsidRPr="004959CB" w:rsidRDefault="004959CB" w:rsidP="004959CB">
            <w:pPr>
              <w:jc w:val="both"/>
              <w:rPr>
                <w:sz w:val="22"/>
                <w:lang w:eastAsia="en-US"/>
              </w:rPr>
            </w:pPr>
            <w:proofErr w:type="gramStart"/>
            <w:r w:rsidRPr="004959CB">
              <w:rPr>
                <w:sz w:val="22"/>
                <w:lang w:eastAsia="en-US"/>
              </w:rPr>
              <w:t xml:space="preserve">Неисполнение в установленный срок предписаний федерального надзорного органа и/или </w:t>
            </w:r>
            <w:r w:rsidR="00DC3D76">
              <w:rPr>
                <w:sz w:val="22"/>
                <w:lang w:eastAsia="en-US"/>
              </w:rPr>
              <w:t>Арендодателя</w:t>
            </w:r>
            <w:r w:rsidRPr="004959CB">
              <w:rPr>
                <w:sz w:val="22"/>
                <w:lang w:eastAsia="en-US"/>
              </w:rPr>
              <w:t xml:space="preserve">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из происшествий».</w:t>
            </w:r>
            <w:proofErr w:type="gramEnd"/>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15</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r>
      <w:tr w:rsidR="004959CB" w:rsidRPr="004959CB" w:rsidTr="004959CB">
        <w:trPr>
          <w:trHeight w:val="56"/>
        </w:trPr>
        <w:tc>
          <w:tcPr>
            <w:tcW w:w="703" w:type="dxa"/>
            <w:shd w:val="clear" w:color="auto" w:fill="auto"/>
            <w:hideMark/>
          </w:tcPr>
          <w:p w:rsidR="004959CB" w:rsidRPr="004959CB" w:rsidRDefault="004959CB" w:rsidP="004959CB">
            <w:pPr>
              <w:rPr>
                <w:sz w:val="22"/>
                <w:lang w:val="en-US" w:eastAsia="en-US"/>
              </w:rPr>
            </w:pPr>
            <w:r w:rsidRPr="004959CB">
              <w:rPr>
                <w:sz w:val="22"/>
                <w:lang w:val="en-US" w:eastAsia="en-US"/>
              </w:rPr>
              <w:t>6</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Сокрытие информации об </w:t>
            </w:r>
            <w:r w:rsidRPr="004959CB">
              <w:rPr>
                <w:sz w:val="22"/>
                <w:lang w:eastAsia="en-US"/>
              </w:rPr>
              <w:lastRenderedPageBreak/>
              <w:t xml:space="preserve">авариях/пожарах/инцидентах/несчастных случаях, либо уведомление о них с опозданием более чем на 24 часа с момента обнаружения происшествия </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lastRenderedPageBreak/>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60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250</w:t>
            </w:r>
          </w:p>
        </w:tc>
      </w:tr>
      <w:tr w:rsidR="004959CB" w:rsidRPr="004959CB" w:rsidTr="004959CB">
        <w:trPr>
          <w:trHeight w:val="829"/>
        </w:trPr>
        <w:tc>
          <w:tcPr>
            <w:tcW w:w="703" w:type="dxa"/>
            <w:shd w:val="clear" w:color="auto" w:fill="auto"/>
            <w:hideMark/>
          </w:tcPr>
          <w:p w:rsidR="004959CB" w:rsidRPr="004959CB" w:rsidRDefault="004959CB" w:rsidP="004959CB">
            <w:pPr>
              <w:rPr>
                <w:sz w:val="22"/>
                <w:lang w:val="en-US" w:eastAsia="en-US"/>
              </w:rPr>
            </w:pPr>
            <w:r w:rsidRPr="004959CB">
              <w:rPr>
                <w:sz w:val="22"/>
                <w:lang w:val="en-US" w:eastAsia="en-US"/>
              </w:rPr>
              <w:lastRenderedPageBreak/>
              <w:t>7</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Непредставление, предоставление с просрочкой более 1 суток отчет</w:t>
            </w:r>
            <w:proofErr w:type="gramStart"/>
            <w:r w:rsidRPr="004959CB">
              <w:rPr>
                <w:sz w:val="22"/>
                <w:lang w:eastAsia="en-US"/>
              </w:rPr>
              <w:t>а(</w:t>
            </w:r>
            <w:proofErr w:type="spellStart"/>
            <w:proofErr w:type="gramEnd"/>
            <w:r w:rsidRPr="004959CB">
              <w:rPr>
                <w:sz w:val="22"/>
                <w:lang w:eastAsia="en-US"/>
              </w:rPr>
              <w:t>тов</w:t>
            </w:r>
            <w:proofErr w:type="spellEnd"/>
            <w:r w:rsidRPr="004959CB">
              <w:rPr>
                <w:sz w:val="22"/>
                <w:lang w:eastAsia="en-US"/>
              </w:rPr>
              <w:t xml:space="preserve">), в области ПБОТОС, предусмотренных Договором </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5</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15</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40</w:t>
            </w:r>
          </w:p>
        </w:tc>
      </w:tr>
      <w:tr w:rsidR="004959CB" w:rsidRPr="004959CB" w:rsidTr="004959CB">
        <w:trPr>
          <w:trHeight w:val="1280"/>
        </w:trPr>
        <w:tc>
          <w:tcPr>
            <w:tcW w:w="703" w:type="dxa"/>
            <w:shd w:val="clear" w:color="auto" w:fill="auto"/>
            <w:hideMark/>
          </w:tcPr>
          <w:p w:rsidR="004959CB" w:rsidRPr="004959CB" w:rsidRDefault="004959CB" w:rsidP="004959CB">
            <w:pPr>
              <w:rPr>
                <w:sz w:val="22"/>
                <w:lang w:val="en-US" w:eastAsia="en-US"/>
              </w:rPr>
            </w:pPr>
            <w:r w:rsidRPr="004959CB">
              <w:rPr>
                <w:sz w:val="22"/>
                <w:lang w:val="en-US" w:eastAsia="en-US"/>
              </w:rPr>
              <w:t>8</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Инциденты, аварии на объектах энергохозяйства, приведшие к отключению </w:t>
            </w:r>
            <w:proofErr w:type="spellStart"/>
            <w:r w:rsidRPr="004959CB">
              <w:rPr>
                <w:sz w:val="22"/>
                <w:lang w:eastAsia="en-US"/>
              </w:rPr>
              <w:t>энергопотребителей</w:t>
            </w:r>
            <w:proofErr w:type="spellEnd"/>
            <w:r w:rsidRPr="004959CB">
              <w:rPr>
                <w:sz w:val="22"/>
                <w:lang w:eastAsia="en-US"/>
              </w:rPr>
              <w:t xml:space="preserve">/ повреждению </w:t>
            </w:r>
            <w:proofErr w:type="spellStart"/>
            <w:r w:rsidRPr="004959CB">
              <w:rPr>
                <w:sz w:val="22"/>
                <w:lang w:eastAsia="en-US"/>
              </w:rPr>
              <w:t>энергооборудования</w:t>
            </w:r>
            <w:proofErr w:type="spellEnd"/>
            <w:r w:rsidRPr="004959CB">
              <w:rPr>
                <w:sz w:val="22"/>
                <w:lang w:eastAsia="en-US"/>
              </w:rPr>
              <w:t xml:space="preserve">, происшедшие по вине </w:t>
            </w:r>
            <w:r w:rsidR="00DC3D76">
              <w:rPr>
                <w:sz w:val="22"/>
                <w:lang w:eastAsia="en-US"/>
              </w:rPr>
              <w:t>Арендатора</w:t>
            </w:r>
            <w:r w:rsidRPr="004959CB">
              <w:rPr>
                <w:sz w:val="22"/>
                <w:lang w:eastAsia="en-US"/>
              </w:rPr>
              <w:t xml:space="preserve">/субподрядной организации на объектах и лицензионных участках </w:t>
            </w:r>
            <w:r w:rsidR="00DC3D76">
              <w:rPr>
                <w:sz w:val="22"/>
                <w:lang w:eastAsia="en-US"/>
              </w:rPr>
              <w:t>Арендодателя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75</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200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1000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1500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2000</w:t>
            </w:r>
          </w:p>
        </w:tc>
      </w:tr>
      <w:tr w:rsidR="004959CB" w:rsidRPr="004959CB" w:rsidTr="004959CB">
        <w:trPr>
          <w:trHeight w:val="1341"/>
        </w:trPr>
        <w:tc>
          <w:tcPr>
            <w:tcW w:w="703" w:type="dxa"/>
            <w:shd w:val="clear" w:color="auto" w:fill="auto"/>
            <w:hideMark/>
          </w:tcPr>
          <w:p w:rsidR="004959CB" w:rsidRPr="004959CB" w:rsidRDefault="004959CB" w:rsidP="004959CB">
            <w:pPr>
              <w:rPr>
                <w:sz w:val="22"/>
                <w:lang w:eastAsia="en-US"/>
              </w:rPr>
            </w:pPr>
            <w:r w:rsidRPr="004959CB">
              <w:rPr>
                <w:sz w:val="22"/>
                <w:lang w:eastAsia="en-US"/>
              </w:rPr>
              <w:t>9</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Инциденты, аварии на объектах энергохозяйства, не приведшие к отключению </w:t>
            </w:r>
            <w:proofErr w:type="spellStart"/>
            <w:r w:rsidRPr="004959CB">
              <w:rPr>
                <w:sz w:val="22"/>
                <w:lang w:eastAsia="en-US"/>
              </w:rPr>
              <w:t>энергопотребителей</w:t>
            </w:r>
            <w:proofErr w:type="spellEnd"/>
            <w:r w:rsidRPr="004959CB">
              <w:rPr>
                <w:sz w:val="22"/>
                <w:lang w:eastAsia="en-US"/>
              </w:rPr>
              <w:t xml:space="preserve">, повреждению </w:t>
            </w:r>
            <w:proofErr w:type="spellStart"/>
            <w:r w:rsidRPr="004959CB">
              <w:rPr>
                <w:sz w:val="22"/>
                <w:lang w:eastAsia="en-US"/>
              </w:rPr>
              <w:t>энергооборудования</w:t>
            </w:r>
            <w:proofErr w:type="spellEnd"/>
            <w:r w:rsidRPr="004959CB">
              <w:rPr>
                <w:sz w:val="22"/>
                <w:lang w:eastAsia="en-US"/>
              </w:rPr>
              <w:t xml:space="preserve">, происшедшие по вине </w:t>
            </w:r>
            <w:r w:rsidR="00DC3D76">
              <w:rPr>
                <w:sz w:val="22"/>
                <w:lang w:eastAsia="en-US"/>
              </w:rPr>
              <w:t>Арендатора</w:t>
            </w:r>
            <w:r w:rsidRPr="004959CB">
              <w:rPr>
                <w:sz w:val="22"/>
                <w:lang w:eastAsia="en-US"/>
              </w:rPr>
              <w:t xml:space="preserve">/субподрядной организации на объектах и лицензионных участках </w:t>
            </w:r>
            <w:r w:rsidR="00DC3D76">
              <w:rPr>
                <w:sz w:val="22"/>
                <w:lang w:eastAsia="en-US"/>
              </w:rPr>
              <w:t>Арендодателя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40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60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500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1000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1500</w:t>
            </w:r>
          </w:p>
        </w:tc>
      </w:tr>
      <w:tr w:rsidR="004959CB" w:rsidRPr="004959CB" w:rsidTr="004959CB">
        <w:trPr>
          <w:trHeight w:val="2245"/>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1</w:t>
            </w:r>
            <w:r w:rsidRPr="004959CB">
              <w:rPr>
                <w:sz w:val="22"/>
                <w:lang w:eastAsia="en-US"/>
              </w:rPr>
              <w:t>0</w:t>
            </w:r>
          </w:p>
        </w:tc>
        <w:tc>
          <w:tcPr>
            <w:tcW w:w="4792" w:type="dxa"/>
            <w:shd w:val="clear" w:color="auto" w:fill="auto"/>
            <w:hideMark/>
          </w:tcPr>
          <w:p w:rsidR="004959CB" w:rsidRPr="004959CB" w:rsidRDefault="004959CB" w:rsidP="004959CB">
            <w:pPr>
              <w:jc w:val="both"/>
              <w:rPr>
                <w:sz w:val="22"/>
                <w:lang w:val="en-US" w:eastAsia="en-US"/>
              </w:rPr>
            </w:pPr>
            <w:r w:rsidRPr="004959CB">
              <w:rPr>
                <w:sz w:val="22"/>
                <w:lang w:eastAsia="en-US"/>
              </w:rPr>
              <w:t xml:space="preserve">Механическое повреждение </w:t>
            </w:r>
            <w:proofErr w:type="gramStart"/>
            <w:r w:rsidRPr="004959CB">
              <w:rPr>
                <w:sz w:val="22"/>
                <w:lang w:eastAsia="en-US"/>
              </w:rPr>
              <w:t>воздушный</w:t>
            </w:r>
            <w:proofErr w:type="gramEnd"/>
            <w:r w:rsidRPr="004959CB">
              <w:rPr>
                <w:sz w:val="22"/>
                <w:lang w:eastAsia="en-US"/>
              </w:rPr>
              <w:t xml:space="preserve"> линий электропередач и/или подземных линий электропередач, происшедшее по вине </w:t>
            </w:r>
            <w:r w:rsidR="00DC3D76">
              <w:rPr>
                <w:sz w:val="22"/>
                <w:lang w:eastAsia="en-US"/>
              </w:rPr>
              <w:t>Арендатора</w:t>
            </w:r>
            <w:r w:rsidRPr="004959CB">
              <w:rPr>
                <w:sz w:val="22"/>
                <w:lang w:eastAsia="en-US"/>
              </w:rPr>
              <w:t xml:space="preserve">/субподрядной организации на объектах и лицензионных участках </w:t>
            </w:r>
            <w:r w:rsidR="00DC3D76">
              <w:rPr>
                <w:sz w:val="22"/>
                <w:lang w:eastAsia="en-US"/>
              </w:rPr>
              <w:t>Арендодателя</w:t>
            </w:r>
            <w:r w:rsidRPr="004959CB">
              <w:rPr>
                <w:sz w:val="22"/>
                <w:lang w:eastAsia="en-US"/>
              </w:rPr>
              <w:t xml:space="preserve">. Обрыв воздушных линий электропередач и </w:t>
            </w:r>
            <w:proofErr w:type="spellStart"/>
            <w:r w:rsidRPr="004959CB">
              <w:rPr>
                <w:sz w:val="22"/>
                <w:lang w:eastAsia="en-US"/>
              </w:rPr>
              <w:t>токопроводов</w:t>
            </w:r>
            <w:proofErr w:type="spellEnd"/>
            <w:r w:rsidRPr="004959CB">
              <w:rPr>
                <w:sz w:val="22"/>
                <w:lang w:eastAsia="en-US"/>
              </w:rPr>
              <w:t>, наезд транспортных средств, специальной и строительной техники на опору ЛЭП.</w:t>
            </w:r>
            <w:r w:rsidRPr="004959CB">
              <w:rPr>
                <w:sz w:val="22"/>
                <w:lang w:eastAsia="en-US"/>
              </w:rPr>
              <w:br/>
            </w:r>
            <w:proofErr w:type="spellStart"/>
            <w:r w:rsidRPr="004959CB">
              <w:rPr>
                <w:sz w:val="22"/>
                <w:lang w:val="en-US" w:eastAsia="en-US"/>
              </w:rPr>
              <w:t>Обрыв</w:t>
            </w:r>
            <w:proofErr w:type="spellEnd"/>
            <w:r w:rsidRPr="004959CB">
              <w:rPr>
                <w:sz w:val="22"/>
                <w:lang w:val="en-US" w:eastAsia="en-US"/>
              </w:rPr>
              <w:t xml:space="preserve"> </w:t>
            </w:r>
            <w:proofErr w:type="spellStart"/>
            <w:r w:rsidRPr="004959CB">
              <w:rPr>
                <w:sz w:val="22"/>
                <w:lang w:val="en-US" w:eastAsia="en-US"/>
              </w:rPr>
              <w:t>подземных</w:t>
            </w:r>
            <w:proofErr w:type="spellEnd"/>
            <w:r w:rsidRPr="004959CB">
              <w:rPr>
                <w:sz w:val="22"/>
                <w:lang w:val="en-US" w:eastAsia="en-US"/>
              </w:rPr>
              <w:t xml:space="preserve"> </w:t>
            </w:r>
            <w:proofErr w:type="spellStart"/>
            <w:r w:rsidRPr="004959CB">
              <w:rPr>
                <w:sz w:val="22"/>
                <w:lang w:val="en-US" w:eastAsia="en-US"/>
              </w:rPr>
              <w:t>линий</w:t>
            </w:r>
            <w:proofErr w:type="spellEnd"/>
            <w:r w:rsidRPr="004959CB">
              <w:rPr>
                <w:sz w:val="22"/>
                <w:lang w:val="en-US" w:eastAsia="en-US"/>
              </w:rPr>
              <w:t xml:space="preserve"> </w:t>
            </w:r>
            <w:proofErr w:type="spellStart"/>
            <w:r w:rsidRPr="004959CB">
              <w:rPr>
                <w:sz w:val="22"/>
                <w:lang w:val="en-US" w:eastAsia="en-US"/>
              </w:rPr>
              <w:t>электропередач</w:t>
            </w:r>
            <w:proofErr w:type="spellEnd"/>
            <w:r w:rsidRPr="004959CB">
              <w:rPr>
                <w:sz w:val="22"/>
                <w:lang w:val="en-US" w:eastAsia="en-US"/>
              </w:rPr>
              <w:t xml:space="preserve"> и </w:t>
            </w:r>
            <w:proofErr w:type="spellStart"/>
            <w:r w:rsidRPr="004959CB">
              <w:rPr>
                <w:sz w:val="22"/>
                <w:lang w:val="en-US" w:eastAsia="en-US"/>
              </w:rPr>
              <w:t>токопроводов</w:t>
            </w:r>
            <w:proofErr w:type="spellEnd"/>
            <w:r w:rsidRPr="004959CB">
              <w:rPr>
                <w:sz w:val="22"/>
                <w:lang w:val="en-US" w:eastAsia="en-US"/>
              </w:rPr>
              <w:t>.</w:t>
            </w:r>
          </w:p>
        </w:tc>
        <w:tc>
          <w:tcPr>
            <w:tcW w:w="5163" w:type="dxa"/>
            <w:gridSpan w:val="6"/>
            <w:shd w:val="clear" w:color="auto" w:fill="auto"/>
            <w:hideMark/>
          </w:tcPr>
          <w:p w:rsidR="004959CB" w:rsidRPr="004959CB" w:rsidRDefault="004959CB" w:rsidP="004959CB">
            <w:pPr>
              <w:rPr>
                <w:sz w:val="22"/>
                <w:lang w:val="en-US" w:eastAsia="en-US"/>
              </w:rPr>
            </w:pPr>
            <w:r w:rsidRPr="004959CB">
              <w:rPr>
                <w:sz w:val="22"/>
                <w:lang w:val="en-US" w:eastAsia="en-US"/>
              </w:rPr>
              <w:t>1000</w:t>
            </w:r>
          </w:p>
        </w:tc>
      </w:tr>
      <w:tr w:rsidR="004959CB" w:rsidRPr="004959CB" w:rsidTr="004959CB">
        <w:trPr>
          <w:trHeight w:val="1499"/>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1</w:t>
            </w:r>
            <w:r w:rsidRPr="004959CB">
              <w:rPr>
                <w:sz w:val="22"/>
                <w:lang w:eastAsia="en-US"/>
              </w:rPr>
              <w:t>1</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w:t>
            </w:r>
            <w:r w:rsidR="00DC3D76">
              <w:rPr>
                <w:sz w:val="22"/>
                <w:lang w:eastAsia="en-US"/>
              </w:rPr>
              <w:t>Арендатора</w:t>
            </w:r>
            <w:r w:rsidRPr="004959CB">
              <w:rPr>
                <w:sz w:val="22"/>
                <w:lang w:eastAsia="en-US"/>
              </w:rPr>
              <w:t xml:space="preserve">/субподрядной организации на объектах и лицензионных участках </w:t>
            </w:r>
            <w:r w:rsidR="00DC3D76">
              <w:rPr>
                <w:sz w:val="22"/>
                <w:lang w:eastAsia="en-US"/>
              </w:rPr>
              <w:t>Арендодателя</w:t>
            </w:r>
            <w:r w:rsidRPr="004959CB">
              <w:rPr>
                <w:sz w:val="22"/>
                <w:lang w:eastAsia="en-US"/>
              </w:rPr>
              <w:t xml:space="preserve"> </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40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60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200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400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600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800</w:t>
            </w:r>
          </w:p>
        </w:tc>
      </w:tr>
      <w:tr w:rsidR="004959CB" w:rsidRPr="004959CB" w:rsidTr="004959CB">
        <w:trPr>
          <w:trHeight w:val="1356"/>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1</w:t>
            </w:r>
            <w:r w:rsidRPr="004959CB">
              <w:rPr>
                <w:sz w:val="22"/>
                <w:lang w:eastAsia="en-US"/>
              </w:rPr>
              <w:t>2</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w:t>
            </w:r>
            <w:r w:rsidR="00DC3D76">
              <w:rPr>
                <w:sz w:val="22"/>
                <w:lang w:eastAsia="en-US"/>
              </w:rPr>
              <w:t>Арендатора</w:t>
            </w:r>
            <w:r w:rsidRPr="004959CB">
              <w:rPr>
                <w:sz w:val="22"/>
                <w:lang w:eastAsia="en-US"/>
              </w:rPr>
              <w:t xml:space="preserve">/субподрядной организации на производственных объектах и лицензионных участках </w:t>
            </w:r>
            <w:r w:rsidR="00DC3D76">
              <w:rPr>
                <w:sz w:val="22"/>
                <w:lang w:eastAsia="en-US"/>
              </w:rPr>
              <w:t>Арендодателя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300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400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500</w:t>
            </w:r>
          </w:p>
        </w:tc>
      </w:tr>
      <w:tr w:rsidR="004959CB" w:rsidRPr="004959CB" w:rsidTr="004959CB">
        <w:trPr>
          <w:trHeight w:val="1130"/>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1</w:t>
            </w:r>
            <w:r w:rsidRPr="004959CB">
              <w:rPr>
                <w:sz w:val="22"/>
                <w:lang w:eastAsia="en-US"/>
              </w:rPr>
              <w:t>3</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Выполнение работ </w:t>
            </w:r>
            <w:r w:rsidR="00DC3D76">
              <w:rPr>
                <w:sz w:val="22"/>
                <w:lang w:eastAsia="en-US"/>
              </w:rPr>
              <w:t>Арендатором</w:t>
            </w:r>
            <w:r w:rsidRPr="004959CB">
              <w:rPr>
                <w:sz w:val="22"/>
                <w:lang w:eastAsia="en-US"/>
              </w:rPr>
              <w:t xml:space="preserve">/субподрядной организацией без оформления разрешительных документов, согласованных </w:t>
            </w:r>
            <w:r w:rsidR="00DC3D76">
              <w:rPr>
                <w:sz w:val="22"/>
                <w:lang w:eastAsia="en-US"/>
              </w:rPr>
              <w:t>Арендодателем</w:t>
            </w:r>
            <w:r w:rsidRPr="004959CB">
              <w:rPr>
                <w:sz w:val="22"/>
                <w:lang w:eastAsia="en-US"/>
              </w:rPr>
              <w:t xml:space="preserve"> (разрешение на производство работ, акт-допуск, наряд-допуск и др.) </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40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60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80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r>
      <w:tr w:rsidR="004959CB" w:rsidRPr="004959CB" w:rsidTr="004959CB">
        <w:trPr>
          <w:trHeight w:val="768"/>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1</w:t>
            </w:r>
            <w:r w:rsidRPr="004959CB">
              <w:rPr>
                <w:sz w:val="22"/>
                <w:lang w:eastAsia="en-US"/>
              </w:rPr>
              <w:t>4</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Самовольное возобновление работ, выполнение которых было приостановлено представителем федерального надзорного органа и/или </w:t>
            </w:r>
            <w:r w:rsidR="00DC3D76">
              <w:rPr>
                <w:sz w:val="22"/>
                <w:lang w:eastAsia="en-US"/>
              </w:rPr>
              <w:t>Арендодателя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200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300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500</w:t>
            </w:r>
          </w:p>
        </w:tc>
      </w:tr>
      <w:tr w:rsidR="004959CB" w:rsidRPr="004959CB" w:rsidTr="004959CB">
        <w:trPr>
          <w:trHeight w:val="349"/>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1</w:t>
            </w:r>
            <w:r w:rsidRPr="004959CB">
              <w:rPr>
                <w:sz w:val="22"/>
                <w:lang w:eastAsia="en-US"/>
              </w:rPr>
              <w:t>5</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Нарушение требований по организации безопасного проведения работ повышенной опасности (за исключением нарушений, </w:t>
            </w:r>
            <w:r w:rsidRPr="004959CB">
              <w:rPr>
                <w:sz w:val="22"/>
                <w:lang w:eastAsia="en-US"/>
              </w:rPr>
              <w:lastRenderedPageBreak/>
              <w:t>предусмотренных п. 10;11; 12 настоящего Перечня)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lastRenderedPageBreak/>
              <w:t>20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40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70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80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120</w:t>
            </w:r>
          </w:p>
        </w:tc>
      </w:tr>
      <w:tr w:rsidR="004959CB" w:rsidRPr="004959CB" w:rsidTr="004959CB">
        <w:trPr>
          <w:trHeight w:val="635"/>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lastRenderedPageBreak/>
              <w:t>1</w:t>
            </w:r>
            <w:r w:rsidRPr="004959CB">
              <w:rPr>
                <w:sz w:val="22"/>
                <w:lang w:eastAsia="en-US"/>
              </w:rPr>
              <w:t>6</w:t>
            </w:r>
          </w:p>
        </w:tc>
        <w:tc>
          <w:tcPr>
            <w:tcW w:w="4792" w:type="dxa"/>
            <w:shd w:val="clear" w:color="auto" w:fill="auto"/>
            <w:hideMark/>
          </w:tcPr>
          <w:p w:rsidR="004959CB" w:rsidRPr="004959CB" w:rsidRDefault="004959CB" w:rsidP="004959CB">
            <w:pPr>
              <w:jc w:val="both"/>
              <w:rPr>
                <w:sz w:val="22"/>
                <w:lang w:eastAsia="en-US"/>
              </w:rPr>
            </w:pPr>
            <w:proofErr w:type="gramStart"/>
            <w:r w:rsidRPr="004959CB">
              <w:rPr>
                <w:sz w:val="22"/>
                <w:lang w:eastAsia="en-US"/>
              </w:rPr>
              <w:t xml:space="preserve">Привлечение </w:t>
            </w:r>
            <w:r w:rsidR="00DC3D76">
              <w:rPr>
                <w:sz w:val="22"/>
                <w:lang w:eastAsia="en-US"/>
              </w:rPr>
              <w:t>Арендатора</w:t>
            </w:r>
            <w:r w:rsidRPr="004959CB">
              <w:rPr>
                <w:sz w:val="22"/>
                <w:lang w:eastAsia="en-US"/>
              </w:rPr>
              <w:t>/субподрядной организацией для выполнения работ работников, не имеющих необходимую  квалификацию, аттестацию (включая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4959CB">
              <w:rPr>
                <w:sz w:val="22"/>
                <w:lang w:eastAsia="en-US"/>
              </w:rPr>
              <w:t xml:space="preserve"> психиатрических освидетельствований</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5</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40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60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80</w:t>
            </w:r>
          </w:p>
        </w:tc>
      </w:tr>
      <w:tr w:rsidR="004959CB" w:rsidRPr="004959CB" w:rsidTr="004959CB">
        <w:trPr>
          <w:trHeight w:val="889"/>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1</w:t>
            </w:r>
            <w:r w:rsidRPr="004959CB">
              <w:rPr>
                <w:sz w:val="22"/>
                <w:lang w:eastAsia="en-US"/>
              </w:rPr>
              <w:t>7</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Нарушение работником </w:t>
            </w:r>
            <w:r w:rsidR="00DC3D76">
              <w:rPr>
                <w:sz w:val="22"/>
                <w:lang w:eastAsia="en-US"/>
              </w:rPr>
              <w:t>Арендатора</w:t>
            </w:r>
            <w:r w:rsidRPr="004959CB">
              <w:rPr>
                <w:sz w:val="22"/>
                <w:lang w:eastAsia="en-US"/>
              </w:rPr>
              <w:t xml:space="preserve">/субподрядной организации Правил дорожного движения, Стандарта Компании "Система управления БДД" </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5</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25</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r>
      <w:tr w:rsidR="004959CB" w:rsidRPr="004959CB" w:rsidTr="004959CB">
        <w:trPr>
          <w:trHeight w:val="509"/>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1</w:t>
            </w:r>
            <w:r w:rsidRPr="004959CB">
              <w:rPr>
                <w:sz w:val="22"/>
                <w:lang w:eastAsia="en-US"/>
              </w:rPr>
              <w:t>8</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ДТП по вине работника </w:t>
            </w:r>
            <w:r w:rsidR="00DC3D76">
              <w:rPr>
                <w:sz w:val="22"/>
                <w:lang w:eastAsia="en-US"/>
              </w:rPr>
              <w:t>Арендатора</w:t>
            </w:r>
            <w:r w:rsidRPr="004959CB">
              <w:rPr>
                <w:sz w:val="22"/>
                <w:lang w:eastAsia="en-US"/>
              </w:rPr>
              <w:t xml:space="preserve">/субподрядной организации с наличием пострадавшего </w:t>
            </w:r>
          </w:p>
        </w:tc>
        <w:tc>
          <w:tcPr>
            <w:tcW w:w="5163" w:type="dxa"/>
            <w:gridSpan w:val="6"/>
            <w:shd w:val="clear" w:color="auto" w:fill="auto"/>
            <w:hideMark/>
          </w:tcPr>
          <w:p w:rsidR="004959CB" w:rsidRPr="004959CB" w:rsidRDefault="004959CB" w:rsidP="004959CB">
            <w:pPr>
              <w:rPr>
                <w:sz w:val="22"/>
                <w:lang w:val="en-US" w:eastAsia="en-US"/>
              </w:rPr>
            </w:pPr>
            <w:r w:rsidRPr="004959CB">
              <w:rPr>
                <w:sz w:val="22"/>
                <w:lang w:val="en-US" w:eastAsia="en-US"/>
              </w:rPr>
              <w:t xml:space="preserve">10 </w:t>
            </w:r>
            <w:proofErr w:type="spellStart"/>
            <w:r w:rsidRPr="004959CB">
              <w:rPr>
                <w:sz w:val="22"/>
                <w:lang w:val="en-US" w:eastAsia="en-US"/>
              </w:rPr>
              <w:t>за</w:t>
            </w:r>
            <w:proofErr w:type="spellEnd"/>
            <w:r w:rsidRPr="004959CB">
              <w:rPr>
                <w:sz w:val="22"/>
                <w:lang w:val="en-US" w:eastAsia="en-US"/>
              </w:rPr>
              <w:t xml:space="preserve"> </w:t>
            </w:r>
            <w:proofErr w:type="spellStart"/>
            <w:r w:rsidRPr="004959CB">
              <w:rPr>
                <w:sz w:val="22"/>
                <w:lang w:val="en-US" w:eastAsia="en-US"/>
              </w:rPr>
              <w:t>каждое</w:t>
            </w:r>
            <w:proofErr w:type="spellEnd"/>
            <w:r w:rsidRPr="004959CB">
              <w:rPr>
                <w:sz w:val="22"/>
                <w:lang w:val="en-US" w:eastAsia="en-US"/>
              </w:rPr>
              <w:t xml:space="preserve"> ДТП</w:t>
            </w:r>
          </w:p>
        </w:tc>
      </w:tr>
      <w:tr w:rsidR="004959CB" w:rsidRPr="004959CB" w:rsidTr="004959CB">
        <w:trPr>
          <w:trHeight w:val="1070"/>
        </w:trPr>
        <w:tc>
          <w:tcPr>
            <w:tcW w:w="703" w:type="dxa"/>
            <w:shd w:val="clear" w:color="auto" w:fill="auto"/>
            <w:hideMark/>
          </w:tcPr>
          <w:p w:rsidR="004959CB" w:rsidRPr="004959CB" w:rsidRDefault="004959CB" w:rsidP="004959CB">
            <w:pPr>
              <w:rPr>
                <w:sz w:val="22"/>
                <w:lang w:eastAsia="en-US"/>
              </w:rPr>
            </w:pPr>
            <w:r w:rsidRPr="004959CB">
              <w:rPr>
                <w:sz w:val="22"/>
                <w:lang w:eastAsia="en-US"/>
              </w:rPr>
              <w:t>19</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ДТП по вине работника </w:t>
            </w:r>
            <w:r w:rsidR="00DC3D76">
              <w:rPr>
                <w:sz w:val="22"/>
                <w:lang w:eastAsia="en-US"/>
              </w:rPr>
              <w:t>Арендатора</w:t>
            </w:r>
            <w:r w:rsidRPr="004959CB">
              <w:rPr>
                <w:sz w:val="22"/>
                <w:lang w:eastAsia="en-US"/>
              </w:rPr>
              <w:t xml:space="preserve">/субподрядной организации с наличием погибшего или нескольких пострадавших с ВПТ (2-х и более) </w:t>
            </w:r>
          </w:p>
        </w:tc>
        <w:tc>
          <w:tcPr>
            <w:tcW w:w="5163" w:type="dxa"/>
            <w:gridSpan w:val="6"/>
            <w:shd w:val="clear" w:color="auto" w:fill="auto"/>
            <w:hideMark/>
          </w:tcPr>
          <w:p w:rsidR="004959CB" w:rsidRPr="004959CB" w:rsidRDefault="004959CB" w:rsidP="004959CB">
            <w:pPr>
              <w:rPr>
                <w:sz w:val="22"/>
                <w:lang w:eastAsia="en-US"/>
              </w:rPr>
            </w:pPr>
            <w:r w:rsidRPr="004959CB">
              <w:rPr>
                <w:sz w:val="22"/>
                <w:lang w:eastAsia="en-US"/>
              </w:rPr>
              <w:t>40 за каждое ДТП, при повторе в течение 12 месяцев - расторжение контракта</w:t>
            </w:r>
          </w:p>
        </w:tc>
      </w:tr>
      <w:tr w:rsidR="004959CB" w:rsidRPr="004959CB" w:rsidTr="004959CB">
        <w:trPr>
          <w:trHeight w:val="340"/>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2</w:t>
            </w:r>
            <w:r w:rsidRPr="004959CB">
              <w:rPr>
                <w:sz w:val="22"/>
                <w:lang w:eastAsia="en-US"/>
              </w:rPr>
              <w:t>0</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Сокрытие случая ДТП </w:t>
            </w:r>
          </w:p>
        </w:tc>
        <w:tc>
          <w:tcPr>
            <w:tcW w:w="5163" w:type="dxa"/>
            <w:gridSpan w:val="6"/>
            <w:shd w:val="clear" w:color="auto" w:fill="auto"/>
            <w:hideMark/>
          </w:tcPr>
          <w:p w:rsidR="004959CB" w:rsidRPr="004959CB" w:rsidRDefault="004959CB" w:rsidP="004959CB">
            <w:pPr>
              <w:rPr>
                <w:sz w:val="22"/>
                <w:lang w:eastAsia="en-US"/>
              </w:rPr>
            </w:pPr>
            <w:r w:rsidRPr="004959CB">
              <w:rPr>
                <w:sz w:val="22"/>
                <w:lang w:eastAsia="en-US"/>
              </w:rPr>
              <w:t>60 за каждый выявленный случай сокрытия ДТП</w:t>
            </w:r>
          </w:p>
        </w:tc>
      </w:tr>
      <w:tr w:rsidR="004959CB" w:rsidRPr="004959CB" w:rsidTr="004959CB">
        <w:trPr>
          <w:trHeight w:val="1280"/>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2</w:t>
            </w:r>
            <w:r w:rsidRPr="004959CB">
              <w:rPr>
                <w:sz w:val="22"/>
                <w:lang w:eastAsia="en-US"/>
              </w:rPr>
              <w:t>1</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Уничтожение или повреждение объектов дорожного хозяйства (шлагбаумы, дорожные знаки и т.п.), происшедшее по вине </w:t>
            </w:r>
            <w:r w:rsidR="00DC3D76">
              <w:rPr>
                <w:sz w:val="22"/>
                <w:lang w:eastAsia="en-US"/>
              </w:rPr>
              <w:t>Арендатора</w:t>
            </w:r>
            <w:r w:rsidRPr="004959CB">
              <w:rPr>
                <w:sz w:val="22"/>
                <w:lang w:eastAsia="en-US"/>
              </w:rPr>
              <w:t xml:space="preserve">/субподрядной организации на объектах и лицензионных участках </w:t>
            </w:r>
            <w:r w:rsidR="00DC3D76">
              <w:rPr>
                <w:sz w:val="22"/>
                <w:lang w:eastAsia="en-US"/>
              </w:rPr>
              <w:t>Арендодателя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40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60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80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r>
      <w:tr w:rsidR="004959CB" w:rsidRPr="004959CB" w:rsidTr="004959CB">
        <w:trPr>
          <w:trHeight w:val="1280"/>
        </w:trPr>
        <w:tc>
          <w:tcPr>
            <w:tcW w:w="703" w:type="dxa"/>
            <w:shd w:val="clear" w:color="auto" w:fill="auto"/>
            <w:hideMark/>
          </w:tcPr>
          <w:p w:rsidR="004959CB" w:rsidRPr="004959CB" w:rsidRDefault="004959CB" w:rsidP="004959CB">
            <w:pPr>
              <w:tabs>
                <w:tab w:val="center" w:pos="4677"/>
                <w:tab w:val="right" w:pos="9355"/>
              </w:tabs>
              <w:rPr>
                <w:sz w:val="22"/>
                <w:lang w:eastAsia="en-US"/>
              </w:rPr>
            </w:pPr>
            <w:r w:rsidRPr="004959CB">
              <w:rPr>
                <w:sz w:val="22"/>
                <w:lang w:val="en-US" w:eastAsia="en-US"/>
              </w:rPr>
              <w:t>2</w:t>
            </w:r>
            <w:r w:rsidRPr="004959CB">
              <w:rPr>
                <w:sz w:val="22"/>
                <w:lang w:eastAsia="en-US"/>
              </w:rPr>
              <w:t>2</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Любое виновное действие (включая ДТП), совершенные работником </w:t>
            </w:r>
            <w:r w:rsidR="00DC3D76">
              <w:rPr>
                <w:sz w:val="22"/>
                <w:lang w:eastAsia="en-US"/>
              </w:rPr>
              <w:t>Арендатора</w:t>
            </w:r>
            <w:r w:rsidRPr="004959CB">
              <w:rPr>
                <w:sz w:val="22"/>
                <w:lang w:eastAsia="en-US"/>
              </w:rPr>
              <w:t>/субподрядной организации в состоянии алкогольного опьянения или повлекшее причинение тяжкого вреда здоровью человека (за каждый факт/за каждого работника)</w:t>
            </w:r>
          </w:p>
        </w:tc>
        <w:tc>
          <w:tcPr>
            <w:tcW w:w="5163" w:type="dxa"/>
            <w:gridSpan w:val="6"/>
            <w:shd w:val="clear" w:color="auto" w:fill="auto"/>
            <w:hideMark/>
          </w:tcPr>
          <w:p w:rsidR="004959CB" w:rsidRPr="004959CB" w:rsidRDefault="004959CB" w:rsidP="004959CB">
            <w:pPr>
              <w:rPr>
                <w:sz w:val="22"/>
                <w:lang w:eastAsia="en-US"/>
              </w:rPr>
            </w:pPr>
            <w:r w:rsidRPr="004959CB">
              <w:rPr>
                <w:sz w:val="22"/>
                <w:lang w:eastAsia="en-US"/>
              </w:rPr>
              <w:t>500, но не более суммы договора</w:t>
            </w:r>
          </w:p>
        </w:tc>
      </w:tr>
      <w:tr w:rsidR="004959CB" w:rsidRPr="004959CB" w:rsidTr="004959CB">
        <w:trPr>
          <w:trHeight w:val="768"/>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2</w:t>
            </w:r>
            <w:r w:rsidRPr="004959CB">
              <w:rPr>
                <w:sz w:val="22"/>
                <w:lang w:eastAsia="en-US"/>
              </w:rPr>
              <w:t>3</w:t>
            </w:r>
          </w:p>
        </w:tc>
        <w:tc>
          <w:tcPr>
            <w:tcW w:w="4792" w:type="dxa"/>
            <w:shd w:val="clear" w:color="auto" w:fill="auto"/>
            <w:hideMark/>
          </w:tcPr>
          <w:p w:rsidR="004959CB" w:rsidRPr="004959CB" w:rsidRDefault="004959CB" w:rsidP="004959CB">
            <w:pPr>
              <w:jc w:val="both"/>
              <w:rPr>
                <w:sz w:val="22"/>
                <w:lang w:eastAsia="en-US"/>
              </w:rPr>
            </w:pPr>
            <w:proofErr w:type="gramStart"/>
            <w:r w:rsidRPr="004959CB">
              <w:rPr>
                <w:sz w:val="22"/>
                <w:lang w:eastAsia="en-US"/>
              </w:rPr>
              <w:t xml:space="preserve">Любое виновное действие, совершенное работником </w:t>
            </w:r>
            <w:r w:rsidR="00DC3D76">
              <w:rPr>
                <w:sz w:val="22"/>
                <w:lang w:eastAsia="en-US"/>
              </w:rPr>
              <w:t>Арендатора</w:t>
            </w:r>
            <w:r w:rsidRPr="004959CB">
              <w:rPr>
                <w:sz w:val="22"/>
                <w:lang w:eastAsia="en-US"/>
              </w:rPr>
              <w:t>/субподрядной организации, повлекшие смерть человека (за каждый факт/за каждого работника)</w:t>
            </w:r>
            <w:proofErr w:type="gramEnd"/>
          </w:p>
        </w:tc>
        <w:tc>
          <w:tcPr>
            <w:tcW w:w="5163" w:type="dxa"/>
            <w:gridSpan w:val="6"/>
            <w:shd w:val="clear" w:color="auto" w:fill="auto"/>
            <w:hideMark/>
          </w:tcPr>
          <w:p w:rsidR="004959CB" w:rsidRPr="004959CB" w:rsidRDefault="004959CB" w:rsidP="004959CB">
            <w:pPr>
              <w:rPr>
                <w:sz w:val="22"/>
                <w:lang w:eastAsia="en-US"/>
              </w:rPr>
            </w:pPr>
            <w:r w:rsidRPr="004959CB">
              <w:rPr>
                <w:sz w:val="22"/>
                <w:lang w:eastAsia="en-US"/>
              </w:rPr>
              <w:t>1000, но не более суммы договора</w:t>
            </w:r>
          </w:p>
        </w:tc>
      </w:tr>
      <w:tr w:rsidR="004959CB" w:rsidRPr="004959CB" w:rsidTr="004959CB">
        <w:trPr>
          <w:trHeight w:val="4218"/>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lastRenderedPageBreak/>
              <w:t>2</w:t>
            </w:r>
            <w:r w:rsidRPr="004959CB">
              <w:rPr>
                <w:sz w:val="22"/>
                <w:lang w:eastAsia="en-US"/>
              </w:rPr>
              <w:t>4</w:t>
            </w:r>
          </w:p>
        </w:tc>
        <w:tc>
          <w:tcPr>
            <w:tcW w:w="4792" w:type="dxa"/>
            <w:shd w:val="clear" w:color="auto" w:fill="auto"/>
            <w:hideMark/>
          </w:tcPr>
          <w:p w:rsidR="004959CB" w:rsidRPr="004959CB" w:rsidRDefault="004959CB" w:rsidP="004959CB">
            <w:pPr>
              <w:jc w:val="both"/>
              <w:rPr>
                <w:sz w:val="22"/>
                <w:lang w:eastAsia="en-US"/>
              </w:rPr>
            </w:pPr>
            <w:proofErr w:type="gramStart"/>
            <w:r w:rsidRPr="004959CB">
              <w:rPr>
                <w:sz w:val="22"/>
                <w:lang w:eastAsia="en-US"/>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4959CB">
              <w:rPr>
                <w:sz w:val="22"/>
                <w:lang w:eastAsia="en-US"/>
              </w:rPr>
              <w:t xml:space="preserve"> неисправные грузозахватные приспособления и другие), за исключением нарушений, предусмотренных </w:t>
            </w:r>
            <w:proofErr w:type="spellStart"/>
            <w:r w:rsidRPr="004959CB">
              <w:rPr>
                <w:sz w:val="22"/>
                <w:lang w:eastAsia="en-US"/>
              </w:rPr>
              <w:t>п.п</w:t>
            </w:r>
            <w:proofErr w:type="spellEnd"/>
            <w:r w:rsidRPr="004959CB">
              <w:rPr>
                <w:sz w:val="22"/>
                <w:lang w:eastAsia="en-US"/>
              </w:rPr>
              <w:t>. 11; 12 и 14 настоящего Перечня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15</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300</w:t>
            </w:r>
          </w:p>
        </w:tc>
      </w:tr>
      <w:tr w:rsidR="004959CB" w:rsidRPr="004959CB" w:rsidTr="004959CB">
        <w:trPr>
          <w:trHeight w:val="2049"/>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2</w:t>
            </w:r>
            <w:r w:rsidRPr="004959CB">
              <w:rPr>
                <w:sz w:val="22"/>
                <w:lang w:eastAsia="en-US"/>
              </w:rPr>
              <w:t>5</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Нарушение </w:t>
            </w:r>
            <w:r w:rsidR="00DC3D76">
              <w:rPr>
                <w:sz w:val="22"/>
                <w:lang w:eastAsia="en-US"/>
              </w:rPr>
              <w:t>Арендатором</w:t>
            </w:r>
            <w:r w:rsidRPr="004959CB">
              <w:rPr>
                <w:sz w:val="22"/>
                <w:lang w:eastAsia="en-US"/>
              </w:rPr>
              <w:t>/субподрядной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40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60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80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r>
      <w:tr w:rsidR="004959CB" w:rsidRPr="004959CB" w:rsidTr="004959CB">
        <w:trPr>
          <w:trHeight w:val="512"/>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2</w:t>
            </w:r>
            <w:r w:rsidRPr="004959CB">
              <w:rPr>
                <w:sz w:val="22"/>
                <w:lang w:eastAsia="en-US"/>
              </w:rPr>
              <w:t>6</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Разлив нефти, нефтепродуктов, подтоварной воды, скважинных жидкостей, кислоты, иных опасных веще</w:t>
            </w:r>
            <w:proofErr w:type="gramStart"/>
            <w:r w:rsidRPr="004959CB">
              <w:rPr>
                <w:sz w:val="22"/>
                <w:lang w:eastAsia="en-US"/>
              </w:rPr>
              <w:t>ств в пр</w:t>
            </w:r>
            <w:proofErr w:type="gramEnd"/>
            <w:r w:rsidRPr="004959CB">
              <w:rPr>
                <w:sz w:val="22"/>
                <w:lang w:eastAsia="en-US"/>
              </w:rPr>
              <w:t>еделах и/или</w:t>
            </w:r>
            <w:r w:rsidRPr="004959CB">
              <w:rPr>
                <w:lang w:eastAsia="en-US"/>
              </w:rPr>
              <w:t xml:space="preserve"> </w:t>
            </w:r>
            <w:r w:rsidRPr="004959CB">
              <w:rPr>
                <w:sz w:val="22"/>
                <w:lang w:eastAsia="en-US"/>
              </w:rPr>
              <w:t xml:space="preserve">за пределами </w:t>
            </w:r>
            <w:proofErr w:type="spellStart"/>
            <w:r w:rsidRPr="004959CB">
              <w:rPr>
                <w:sz w:val="22"/>
                <w:lang w:eastAsia="en-US"/>
              </w:rPr>
              <w:t>промплощадки</w:t>
            </w:r>
            <w:proofErr w:type="spellEnd"/>
            <w:r w:rsidRPr="004959CB">
              <w:rPr>
                <w:sz w:val="22"/>
                <w:lang w:eastAsia="en-US"/>
              </w:rPr>
              <w:t xml:space="preserve"> и/или места ведения работ, а также непринятие мер по немедленной ликвидации загрязнения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15</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300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500</w:t>
            </w:r>
          </w:p>
        </w:tc>
      </w:tr>
      <w:tr w:rsidR="004959CB" w:rsidRPr="004959CB" w:rsidTr="004959CB">
        <w:trPr>
          <w:trHeight w:val="2049"/>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2</w:t>
            </w:r>
            <w:r w:rsidRPr="004959CB">
              <w:rPr>
                <w:sz w:val="22"/>
                <w:lang w:eastAsia="en-US"/>
              </w:rPr>
              <w:t>7</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4959CB">
              <w:rPr>
                <w:sz w:val="22"/>
                <w:lang w:eastAsia="en-US"/>
              </w:rPr>
              <w:t>о-</w:t>
            </w:r>
            <w:proofErr w:type="gramEnd"/>
            <w:r w:rsidRPr="004959CB">
              <w:rPr>
                <w:sz w:val="22"/>
                <w:lang w:eastAsia="en-US"/>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200</w:t>
            </w:r>
          </w:p>
        </w:tc>
      </w:tr>
      <w:tr w:rsidR="004959CB" w:rsidRPr="004959CB" w:rsidTr="004959CB">
        <w:trPr>
          <w:trHeight w:val="723"/>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2</w:t>
            </w:r>
            <w:r w:rsidRPr="004959CB">
              <w:rPr>
                <w:sz w:val="22"/>
                <w:lang w:eastAsia="en-US"/>
              </w:rPr>
              <w:t>8</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Выполнение работ вахтой/бригадой/сменой, не укомплектованной полным составом</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75</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r>
      <w:tr w:rsidR="004959CB" w:rsidRPr="004959CB" w:rsidTr="004959CB">
        <w:trPr>
          <w:trHeight w:val="492"/>
        </w:trPr>
        <w:tc>
          <w:tcPr>
            <w:tcW w:w="703" w:type="dxa"/>
            <w:shd w:val="clear" w:color="auto" w:fill="auto"/>
            <w:hideMark/>
          </w:tcPr>
          <w:p w:rsidR="004959CB" w:rsidRPr="004959CB" w:rsidRDefault="004959CB" w:rsidP="004959CB">
            <w:pPr>
              <w:rPr>
                <w:sz w:val="22"/>
                <w:lang w:eastAsia="en-US"/>
              </w:rPr>
            </w:pPr>
            <w:r w:rsidRPr="004959CB">
              <w:rPr>
                <w:sz w:val="22"/>
                <w:lang w:eastAsia="en-US"/>
              </w:rPr>
              <w:t>29</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Несоблюдение </w:t>
            </w:r>
            <w:r w:rsidR="00DC3D76">
              <w:rPr>
                <w:sz w:val="22"/>
                <w:lang w:eastAsia="en-US"/>
              </w:rPr>
              <w:t>Арендатором</w:t>
            </w:r>
            <w:r w:rsidRPr="004959CB">
              <w:rPr>
                <w:sz w:val="22"/>
                <w:lang w:eastAsia="en-US"/>
              </w:rPr>
              <w:t>/субподрядной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60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250</w:t>
            </w:r>
          </w:p>
        </w:tc>
      </w:tr>
      <w:tr w:rsidR="004959CB" w:rsidRPr="004959CB" w:rsidTr="004959CB">
        <w:trPr>
          <w:trHeight w:val="512"/>
        </w:trPr>
        <w:tc>
          <w:tcPr>
            <w:tcW w:w="703" w:type="dxa"/>
            <w:shd w:val="clear" w:color="auto" w:fill="auto"/>
            <w:hideMark/>
          </w:tcPr>
          <w:p w:rsidR="004959CB" w:rsidRPr="004959CB" w:rsidRDefault="004959CB" w:rsidP="004959CB">
            <w:pPr>
              <w:tabs>
                <w:tab w:val="center" w:pos="4677"/>
                <w:tab w:val="right" w:pos="9355"/>
              </w:tabs>
              <w:rPr>
                <w:sz w:val="22"/>
                <w:lang w:eastAsia="en-US"/>
              </w:rPr>
            </w:pPr>
            <w:r w:rsidRPr="004959CB">
              <w:rPr>
                <w:sz w:val="22"/>
                <w:lang w:val="en-US" w:eastAsia="en-US"/>
              </w:rPr>
              <w:t>3</w:t>
            </w:r>
            <w:r w:rsidRPr="004959CB">
              <w:rPr>
                <w:sz w:val="22"/>
                <w:lang w:eastAsia="en-US"/>
              </w:rPr>
              <w:t>0</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Самовольное снятие и/или перемещение плодородного слоя почвы, порча земель </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15</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200</w:t>
            </w:r>
          </w:p>
        </w:tc>
      </w:tr>
      <w:tr w:rsidR="004959CB" w:rsidRPr="004959CB" w:rsidTr="004959CB">
        <w:trPr>
          <w:trHeight w:val="1145"/>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3</w:t>
            </w:r>
            <w:r w:rsidRPr="004959CB">
              <w:rPr>
                <w:sz w:val="22"/>
                <w:lang w:eastAsia="en-US"/>
              </w:rPr>
              <w:t>1</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Загрязнение ледяного покрова водных объектов, </w:t>
            </w:r>
            <w:proofErr w:type="spellStart"/>
            <w:r w:rsidRPr="004959CB">
              <w:rPr>
                <w:sz w:val="22"/>
                <w:lang w:eastAsia="en-US"/>
              </w:rPr>
              <w:t>водоохранных</w:t>
            </w:r>
            <w:proofErr w:type="spellEnd"/>
            <w:r w:rsidRPr="004959CB">
              <w:rPr>
                <w:sz w:val="22"/>
                <w:lang w:eastAsia="en-US"/>
              </w:rPr>
              <w:t xml:space="preserve"> зон, акватории водных объектов отходами производства и потребления и/или вредными веществами</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15</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200</w:t>
            </w:r>
          </w:p>
        </w:tc>
      </w:tr>
      <w:tr w:rsidR="004959CB" w:rsidRPr="004959CB" w:rsidTr="004959CB">
        <w:trPr>
          <w:trHeight w:val="1537"/>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lastRenderedPageBreak/>
              <w:t>3</w:t>
            </w:r>
            <w:r w:rsidRPr="004959CB">
              <w:rPr>
                <w:sz w:val="22"/>
                <w:lang w:eastAsia="en-US"/>
              </w:rPr>
              <w:t>2</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70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r>
      <w:tr w:rsidR="004959CB" w:rsidRPr="004959CB" w:rsidTr="004959CB">
        <w:trPr>
          <w:trHeight w:val="844"/>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3</w:t>
            </w:r>
            <w:r w:rsidRPr="004959CB">
              <w:rPr>
                <w:sz w:val="22"/>
                <w:lang w:eastAsia="en-US"/>
              </w:rPr>
              <w:t>3</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Невыполнение обязанностей по содержанию и уборке рабочей площадки и прилегающей непосредственно к ней территории</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70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r>
      <w:tr w:rsidR="004959CB" w:rsidRPr="004959CB" w:rsidTr="004959CB">
        <w:trPr>
          <w:trHeight w:val="889"/>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3</w:t>
            </w:r>
            <w:r w:rsidRPr="004959CB">
              <w:rPr>
                <w:sz w:val="22"/>
                <w:lang w:eastAsia="en-US"/>
              </w:rPr>
              <w:t>4</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Обнаружение у работников </w:t>
            </w:r>
            <w:r w:rsidR="00DC3D76">
              <w:rPr>
                <w:sz w:val="22"/>
                <w:lang w:eastAsia="en-US"/>
              </w:rPr>
              <w:t>Арендатора</w:t>
            </w:r>
            <w:r w:rsidRPr="004959CB">
              <w:rPr>
                <w:sz w:val="22"/>
                <w:lang w:eastAsia="en-US"/>
              </w:rPr>
              <w:t xml:space="preserve">/субподрядной организации собак </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70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r>
      <w:tr w:rsidR="004959CB" w:rsidRPr="004959CB" w:rsidTr="004959CB">
        <w:trPr>
          <w:trHeight w:val="4097"/>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3</w:t>
            </w:r>
            <w:r w:rsidRPr="004959CB">
              <w:rPr>
                <w:sz w:val="22"/>
                <w:lang w:eastAsia="en-US"/>
              </w:rPr>
              <w:t>5</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Необеспечение </w:t>
            </w:r>
            <w:r w:rsidR="00DC3D76">
              <w:rPr>
                <w:sz w:val="22"/>
                <w:lang w:eastAsia="en-US"/>
              </w:rPr>
              <w:t>Арендатором</w:t>
            </w:r>
            <w:r w:rsidRPr="004959CB">
              <w:rPr>
                <w:sz w:val="22"/>
                <w:lang w:eastAsia="en-US"/>
              </w:rPr>
              <w:t>/субподрядной организацией рабочих мест работников:</w:t>
            </w:r>
            <w:r w:rsidRPr="004959CB">
              <w:rPr>
                <w:sz w:val="22"/>
                <w:lang w:eastAsia="en-US"/>
              </w:rPr>
              <w:br/>
              <w:t>– первичными средствами пожаротушения;</w:t>
            </w:r>
            <w:r w:rsidRPr="004959CB">
              <w:rPr>
                <w:sz w:val="22"/>
                <w:lang w:eastAsia="en-US"/>
              </w:rPr>
              <w:br/>
              <w:t>– средствами коллективной защиты;</w:t>
            </w:r>
            <w:r w:rsidRPr="004959CB">
              <w:rPr>
                <w:sz w:val="22"/>
                <w:lang w:eastAsia="en-US"/>
              </w:rPr>
              <w:br/>
              <w:t>– аптечками первой медицинской помощи;</w:t>
            </w:r>
            <w:r w:rsidRPr="004959CB">
              <w:rPr>
                <w:sz w:val="22"/>
                <w:lang w:eastAsia="en-US"/>
              </w:rPr>
              <w:br/>
              <w:t>– заземляющими устройствами;</w:t>
            </w:r>
            <w:r w:rsidRPr="004959CB">
              <w:rPr>
                <w:sz w:val="22"/>
                <w:lang w:eastAsia="en-US"/>
              </w:rPr>
              <w:br/>
              <w:t>– электроосвещением во взрывобезопасном исполнении;</w:t>
            </w:r>
          </w:p>
          <w:p w:rsidR="004959CB" w:rsidRPr="004959CB" w:rsidRDefault="004959CB" w:rsidP="004959CB">
            <w:pPr>
              <w:jc w:val="both"/>
              <w:rPr>
                <w:sz w:val="22"/>
                <w:lang w:eastAsia="en-US"/>
              </w:rPr>
            </w:pPr>
            <w:r w:rsidRPr="004959CB">
              <w:rPr>
                <w:sz w:val="22"/>
                <w:lang w:eastAsia="en-US"/>
              </w:rPr>
              <w:t xml:space="preserve">- специальной одеждой, специальной обувью и </w:t>
            </w:r>
            <w:proofErr w:type="gramStart"/>
            <w:r w:rsidRPr="004959CB">
              <w:rPr>
                <w:sz w:val="22"/>
                <w:lang w:eastAsia="en-US"/>
              </w:rPr>
              <w:t>СИЗ</w:t>
            </w:r>
            <w:proofErr w:type="gramEnd"/>
            <w:r w:rsidRPr="004959CB">
              <w:rPr>
                <w:sz w:val="22"/>
                <w:lang w:eastAsia="en-US"/>
              </w:rPr>
              <w:t xml:space="preserve"> соответствующей вредным и опасным факторам выполняемых работ (огнестойкая специальная одежда, костюмы защиты от электрической дуги и </w:t>
            </w:r>
            <w:proofErr w:type="spellStart"/>
            <w:r w:rsidRPr="004959CB">
              <w:rPr>
                <w:sz w:val="22"/>
                <w:lang w:eastAsia="en-US"/>
              </w:rPr>
              <w:t>тд</w:t>
            </w:r>
            <w:proofErr w:type="spellEnd"/>
            <w:r w:rsidRPr="004959CB">
              <w:rPr>
                <w:sz w:val="22"/>
                <w:lang w:eastAsia="en-US"/>
              </w:rPr>
              <w:t>);</w:t>
            </w:r>
            <w:r w:rsidRPr="004959CB">
              <w:rPr>
                <w:sz w:val="22"/>
                <w:lang w:eastAsia="en-US"/>
              </w:rPr>
              <w:br/>
              <w:t>– предупредительными знаками (плакатами, аншлагами и др.)</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70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r>
      <w:tr w:rsidR="004959CB" w:rsidRPr="004959CB" w:rsidTr="004959CB">
        <w:trPr>
          <w:trHeight w:val="863"/>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3</w:t>
            </w:r>
            <w:r w:rsidRPr="004959CB">
              <w:rPr>
                <w:sz w:val="22"/>
                <w:lang w:eastAsia="en-US"/>
              </w:rPr>
              <w:t>6</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w:t>
            </w:r>
            <w:proofErr w:type="spellStart"/>
            <w:r w:rsidRPr="004959CB">
              <w:rPr>
                <w:sz w:val="22"/>
                <w:lang w:eastAsia="en-US"/>
              </w:rPr>
              <w:t>планово</w:t>
            </w:r>
            <w:proofErr w:type="spellEnd"/>
            <w:r w:rsidRPr="004959CB">
              <w:rPr>
                <w:sz w:val="22"/>
                <w:lang w:eastAsia="en-US"/>
              </w:rPr>
              <w:t xml:space="preserve"> – предупредительный ремонт и/или неполное комплектование бригады необходимым инструментом и оборудованием </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70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r>
      <w:tr w:rsidR="004959CB" w:rsidRPr="004959CB" w:rsidTr="004959CB">
        <w:trPr>
          <w:trHeight w:val="588"/>
        </w:trPr>
        <w:tc>
          <w:tcPr>
            <w:tcW w:w="703" w:type="dxa"/>
            <w:shd w:val="clear" w:color="auto" w:fill="auto"/>
            <w:hideMark/>
          </w:tcPr>
          <w:p w:rsidR="004959CB" w:rsidRPr="004959CB" w:rsidRDefault="004959CB" w:rsidP="004959CB">
            <w:pPr>
              <w:tabs>
                <w:tab w:val="center" w:pos="4677"/>
                <w:tab w:val="right" w:pos="9355"/>
              </w:tabs>
              <w:rPr>
                <w:sz w:val="22"/>
                <w:lang w:eastAsia="en-US"/>
              </w:rPr>
            </w:pPr>
            <w:r w:rsidRPr="004959CB">
              <w:rPr>
                <w:sz w:val="22"/>
                <w:lang w:val="en-US" w:eastAsia="en-US"/>
              </w:rPr>
              <w:t>3</w:t>
            </w:r>
            <w:r w:rsidRPr="004959CB">
              <w:rPr>
                <w:sz w:val="22"/>
                <w:lang w:eastAsia="en-US"/>
              </w:rPr>
              <w:t>7</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Порча лесных насаждений, незаконная рубка лесов, лесных насаждений </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40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60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200</w:t>
            </w:r>
          </w:p>
        </w:tc>
      </w:tr>
      <w:tr w:rsidR="004959CB" w:rsidRPr="004959CB" w:rsidTr="004959CB">
        <w:trPr>
          <w:trHeight w:val="1401"/>
        </w:trPr>
        <w:tc>
          <w:tcPr>
            <w:tcW w:w="703" w:type="dxa"/>
            <w:shd w:val="clear" w:color="auto" w:fill="auto"/>
            <w:hideMark/>
          </w:tcPr>
          <w:p w:rsidR="004959CB" w:rsidRPr="004959CB" w:rsidRDefault="004959CB" w:rsidP="004959CB">
            <w:pPr>
              <w:rPr>
                <w:sz w:val="22"/>
                <w:lang w:eastAsia="en-US"/>
              </w:rPr>
            </w:pPr>
            <w:r w:rsidRPr="004959CB">
              <w:rPr>
                <w:sz w:val="22"/>
                <w:lang w:eastAsia="en-US"/>
              </w:rPr>
              <w:t>38</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Нарушение требований локальных нормативных актов </w:t>
            </w:r>
            <w:r w:rsidR="00DC3D76">
              <w:rPr>
                <w:sz w:val="22"/>
                <w:lang w:eastAsia="en-US"/>
              </w:rPr>
              <w:t>Арендодателя</w:t>
            </w:r>
            <w:r w:rsidRPr="004959CB">
              <w:rPr>
                <w:sz w:val="22"/>
                <w:lang w:eastAsia="en-US"/>
              </w:rPr>
              <w:t xml:space="preserve"> в области ПБОТОС, обязанность соблюдения которых предусмотрена Договором (за исключением нарушений, предусмотренных отдельными пунктами настоящего Перечня)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80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r>
      <w:tr w:rsidR="004959CB" w:rsidRPr="004959CB" w:rsidTr="004959CB">
        <w:trPr>
          <w:trHeight w:val="2425"/>
        </w:trPr>
        <w:tc>
          <w:tcPr>
            <w:tcW w:w="703" w:type="dxa"/>
            <w:shd w:val="clear" w:color="auto" w:fill="auto"/>
            <w:hideMark/>
          </w:tcPr>
          <w:p w:rsidR="004959CB" w:rsidRPr="004959CB" w:rsidRDefault="004959CB" w:rsidP="004959CB">
            <w:pPr>
              <w:rPr>
                <w:sz w:val="22"/>
                <w:lang w:eastAsia="en-US"/>
              </w:rPr>
            </w:pPr>
            <w:r w:rsidRPr="004959CB">
              <w:rPr>
                <w:sz w:val="22"/>
                <w:lang w:eastAsia="en-US"/>
              </w:rPr>
              <w:t>39</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Направление/допу</w:t>
            </w:r>
            <w:proofErr w:type="gramStart"/>
            <w:r w:rsidRPr="004959CB">
              <w:rPr>
                <w:sz w:val="22"/>
                <w:lang w:eastAsia="en-US"/>
              </w:rPr>
              <w:t>ск к пр</w:t>
            </w:r>
            <w:proofErr w:type="gramEnd"/>
            <w:r w:rsidRPr="004959CB">
              <w:rPr>
                <w:sz w:val="22"/>
                <w:lang w:eastAsia="en-US"/>
              </w:rPr>
              <w:t xml:space="preserve">оизводству работ на производственных объектах и лицензионных участках </w:t>
            </w:r>
            <w:r w:rsidR="00DC3D76">
              <w:rPr>
                <w:sz w:val="22"/>
                <w:lang w:eastAsia="en-US"/>
              </w:rPr>
              <w:t>Арендодателя</w:t>
            </w:r>
            <w:r w:rsidRPr="004959CB">
              <w:rPr>
                <w:sz w:val="22"/>
                <w:lang w:eastAsia="en-US"/>
              </w:rPr>
              <w:t xml:space="preserve"> работников и/или транспорта Подрядчика/субподрядчика без оформленных в установленном </w:t>
            </w:r>
            <w:r w:rsidR="00DC3D76">
              <w:rPr>
                <w:sz w:val="22"/>
                <w:lang w:eastAsia="en-US"/>
              </w:rPr>
              <w:t>Арендодателем</w:t>
            </w:r>
            <w:r w:rsidRPr="004959CB">
              <w:rPr>
                <w:sz w:val="22"/>
                <w:lang w:eastAsia="en-US"/>
              </w:rPr>
              <w:t xml:space="preserve"> порядке пропусков/допусков либо с недействительным пропуском, передача личного пропуска другим лицам, допуск на объекты </w:t>
            </w:r>
            <w:r w:rsidR="00DC3D76">
              <w:rPr>
                <w:sz w:val="22"/>
                <w:lang w:eastAsia="en-US"/>
              </w:rPr>
              <w:t>Арендодателя</w:t>
            </w:r>
            <w:r w:rsidRPr="004959CB">
              <w:rPr>
                <w:sz w:val="22"/>
                <w:lang w:eastAsia="en-US"/>
              </w:rPr>
              <w:t xml:space="preserve"> по личному пропуску иных лиц </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5</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40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60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80</w:t>
            </w:r>
          </w:p>
        </w:tc>
      </w:tr>
      <w:tr w:rsidR="004959CB" w:rsidRPr="004959CB" w:rsidTr="004959CB">
        <w:trPr>
          <w:trHeight w:val="5257"/>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lastRenderedPageBreak/>
              <w:t>4</w:t>
            </w:r>
            <w:r w:rsidRPr="004959CB">
              <w:rPr>
                <w:sz w:val="22"/>
                <w:lang w:eastAsia="en-US"/>
              </w:rPr>
              <w:t>0</w:t>
            </w:r>
          </w:p>
        </w:tc>
        <w:tc>
          <w:tcPr>
            <w:tcW w:w="4792" w:type="dxa"/>
            <w:shd w:val="clear" w:color="auto" w:fill="auto"/>
            <w:hideMark/>
          </w:tcPr>
          <w:p w:rsidR="004959CB" w:rsidRPr="004959CB" w:rsidRDefault="004959CB" w:rsidP="004959CB">
            <w:pPr>
              <w:jc w:val="both"/>
              <w:rPr>
                <w:sz w:val="22"/>
                <w:lang w:eastAsia="en-US"/>
              </w:rPr>
            </w:pPr>
            <w:proofErr w:type="gramStart"/>
            <w:r w:rsidRPr="004959CB">
              <w:rPr>
                <w:sz w:val="22"/>
                <w:lang w:eastAsia="en-US"/>
              </w:rPr>
              <w:t xml:space="preserve">Пронос, провоз (включая попытку совершения указанных действий), хранение, распространение, транспортировка на территории </w:t>
            </w:r>
            <w:r w:rsidR="00DC3D76">
              <w:rPr>
                <w:sz w:val="22"/>
                <w:lang w:eastAsia="en-US"/>
              </w:rPr>
              <w:t>Арендодателя</w:t>
            </w:r>
            <w:r w:rsidRPr="004959CB">
              <w:rPr>
                <w:sz w:val="22"/>
                <w:lang w:eastAsia="en-US"/>
              </w:rPr>
              <w:t>:</w:t>
            </w:r>
            <w:r w:rsidRPr="004959CB">
              <w:rPr>
                <w:sz w:val="22"/>
                <w:lang w:eastAsia="en-US"/>
              </w:rPr>
              <w:br/>
              <w:t xml:space="preserve">–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w:t>
            </w:r>
            <w:r w:rsidR="00DC3D76">
              <w:rPr>
                <w:sz w:val="22"/>
                <w:lang w:eastAsia="en-US"/>
              </w:rPr>
              <w:t>Арендодателя</w:t>
            </w:r>
            <w:r w:rsidRPr="004959CB">
              <w:rPr>
                <w:sz w:val="22"/>
                <w:lang w:eastAsia="en-US"/>
              </w:rPr>
              <w:t>, при условии соблюдения установленных правил и норм безопасности при перевозке и хранении;</w:t>
            </w:r>
            <w:proofErr w:type="gramEnd"/>
            <w:r w:rsidRPr="004959CB">
              <w:rPr>
                <w:sz w:val="22"/>
                <w:lang w:eastAsia="en-US"/>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4959CB">
              <w:rPr>
                <w:sz w:val="22"/>
                <w:lang w:eastAsia="en-US"/>
              </w:rPr>
              <w:br/>
              <w:t>– запрещенных орудий лова рыбных запасов и дичи;</w:t>
            </w:r>
            <w:r w:rsidRPr="004959CB">
              <w:rPr>
                <w:sz w:val="22"/>
                <w:lang w:eastAsia="en-US"/>
              </w:rPr>
              <w:br/>
              <w:t>– иных запрещенных в гражданском обороте веществ и предметов</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15</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200</w:t>
            </w:r>
          </w:p>
        </w:tc>
      </w:tr>
      <w:tr w:rsidR="004959CB" w:rsidRPr="004959CB" w:rsidTr="004959CB">
        <w:trPr>
          <w:trHeight w:val="3088"/>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4</w:t>
            </w:r>
            <w:r w:rsidRPr="004959CB">
              <w:rPr>
                <w:sz w:val="22"/>
                <w:lang w:eastAsia="en-US"/>
              </w:rPr>
              <w:t>1</w:t>
            </w:r>
          </w:p>
        </w:tc>
        <w:tc>
          <w:tcPr>
            <w:tcW w:w="4792" w:type="dxa"/>
            <w:shd w:val="clear" w:color="auto" w:fill="auto"/>
            <w:hideMark/>
          </w:tcPr>
          <w:p w:rsidR="004959CB" w:rsidRPr="004959CB" w:rsidRDefault="004959CB" w:rsidP="004959CB">
            <w:pPr>
              <w:jc w:val="both"/>
              <w:rPr>
                <w:sz w:val="22"/>
                <w:lang w:eastAsia="en-US"/>
              </w:rPr>
            </w:pPr>
            <w:proofErr w:type="gramStart"/>
            <w:r w:rsidRPr="004959CB">
              <w:rPr>
                <w:sz w:val="22"/>
                <w:lang w:eastAsia="en-US"/>
              </w:rPr>
              <w:t xml:space="preserve">Сокрытие Подрядчиком/субподрядчиком  информации о случаях употребления, нахождения на производственных объектах и лицензионных участках </w:t>
            </w:r>
            <w:r w:rsidR="00DC3D76">
              <w:rPr>
                <w:sz w:val="22"/>
                <w:lang w:eastAsia="en-US"/>
              </w:rPr>
              <w:t>Арендодателя</w:t>
            </w:r>
            <w:r w:rsidRPr="004959CB">
              <w:rPr>
                <w:sz w:val="22"/>
                <w:lang w:eastAsia="en-US"/>
              </w:rPr>
              <w:t xml:space="preserve"> работников </w:t>
            </w:r>
            <w:r w:rsidR="00DC3D76">
              <w:rPr>
                <w:sz w:val="22"/>
                <w:lang w:eastAsia="en-US"/>
              </w:rPr>
              <w:t>Арендатора</w:t>
            </w:r>
            <w:r w:rsidRPr="004959CB">
              <w:rPr>
                <w:sz w:val="22"/>
                <w:lang w:eastAsia="en-US"/>
              </w:rPr>
              <w:t xml:space="preserve">/субподрядной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5163" w:type="dxa"/>
            <w:gridSpan w:val="6"/>
            <w:shd w:val="clear" w:color="auto" w:fill="auto"/>
            <w:hideMark/>
          </w:tcPr>
          <w:p w:rsidR="004959CB" w:rsidRPr="004959CB" w:rsidRDefault="004959CB" w:rsidP="004959CB">
            <w:pPr>
              <w:rPr>
                <w:sz w:val="22"/>
                <w:lang w:eastAsia="en-US"/>
              </w:rPr>
            </w:pPr>
            <w:r w:rsidRPr="004959CB">
              <w:rPr>
                <w:sz w:val="22"/>
                <w:lang w:eastAsia="en-US"/>
              </w:rPr>
              <w:t>200 за единичный случай 1000 за повторные случаи в период действия договора, но не более суммы договора</w:t>
            </w:r>
          </w:p>
        </w:tc>
      </w:tr>
      <w:tr w:rsidR="004959CB" w:rsidRPr="004959CB" w:rsidTr="004959CB">
        <w:trPr>
          <w:trHeight w:val="349"/>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4</w:t>
            </w:r>
            <w:r w:rsidRPr="004959CB">
              <w:rPr>
                <w:sz w:val="22"/>
                <w:lang w:eastAsia="en-US"/>
              </w:rPr>
              <w:t>2</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Нахождение на производственных объектах и лицензионных участках </w:t>
            </w:r>
            <w:r w:rsidR="00DC3D76">
              <w:rPr>
                <w:sz w:val="22"/>
                <w:lang w:eastAsia="en-US"/>
              </w:rPr>
              <w:t>Арендодателя</w:t>
            </w:r>
            <w:r w:rsidRPr="004959CB">
              <w:rPr>
                <w:sz w:val="22"/>
                <w:lang w:eastAsia="en-US"/>
              </w:rPr>
              <w:t xml:space="preserve">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5163" w:type="dxa"/>
            <w:gridSpan w:val="6"/>
            <w:shd w:val="clear" w:color="auto" w:fill="auto"/>
            <w:hideMark/>
          </w:tcPr>
          <w:p w:rsidR="004959CB" w:rsidRPr="004959CB" w:rsidRDefault="004959CB" w:rsidP="004959CB">
            <w:pPr>
              <w:rPr>
                <w:sz w:val="22"/>
                <w:lang w:eastAsia="en-US"/>
              </w:rPr>
            </w:pPr>
            <w:r w:rsidRPr="004959CB">
              <w:rPr>
                <w:sz w:val="22"/>
                <w:lang w:eastAsia="en-US"/>
              </w:rPr>
              <w:t>200 за единичный случай 1000 за повторные случаи в период действия договора, но не более суммы договора</w:t>
            </w:r>
          </w:p>
        </w:tc>
      </w:tr>
      <w:tr w:rsidR="004959CB" w:rsidRPr="004959CB" w:rsidTr="004959CB">
        <w:trPr>
          <w:trHeight w:val="1521"/>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4</w:t>
            </w:r>
            <w:r w:rsidRPr="004959CB">
              <w:rPr>
                <w:sz w:val="22"/>
                <w:lang w:eastAsia="en-US"/>
              </w:rPr>
              <w:t>3</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рабочей силы</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5</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40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r>
      <w:tr w:rsidR="004959CB" w:rsidRPr="004959CB" w:rsidTr="004959CB">
        <w:trPr>
          <w:trHeight w:val="512"/>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4</w:t>
            </w:r>
            <w:r w:rsidRPr="004959CB">
              <w:rPr>
                <w:sz w:val="22"/>
                <w:lang w:eastAsia="en-US"/>
              </w:rPr>
              <w:t>4</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Самовольное занятие земельных участков в границах землеотвода </w:t>
            </w:r>
            <w:r w:rsidR="00DC3D76">
              <w:rPr>
                <w:sz w:val="22"/>
                <w:lang w:eastAsia="en-US"/>
              </w:rPr>
              <w:t>Арендодателя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70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r>
      <w:tr w:rsidR="004959CB" w:rsidRPr="004959CB" w:rsidTr="004959CB">
        <w:trPr>
          <w:trHeight w:val="768"/>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4</w:t>
            </w:r>
            <w:r w:rsidRPr="004959CB">
              <w:rPr>
                <w:sz w:val="22"/>
                <w:lang w:eastAsia="en-US"/>
              </w:rPr>
              <w:t>5</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Самовольная добыча ОПИ (в том числе песок, гравий, глина, торф, сапропель) в пределах землеотвода </w:t>
            </w:r>
            <w:r w:rsidR="00DC3D76">
              <w:rPr>
                <w:sz w:val="22"/>
                <w:lang w:eastAsia="en-US"/>
              </w:rPr>
              <w:t>Арендодателя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15</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200</w:t>
            </w:r>
          </w:p>
        </w:tc>
      </w:tr>
      <w:tr w:rsidR="004959CB" w:rsidRPr="004959CB" w:rsidTr="004959CB">
        <w:trPr>
          <w:trHeight w:val="512"/>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lastRenderedPageBreak/>
              <w:t>4</w:t>
            </w:r>
            <w:r w:rsidRPr="004959CB">
              <w:rPr>
                <w:sz w:val="22"/>
                <w:lang w:eastAsia="en-US"/>
              </w:rPr>
              <w:t>6</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Самовольное подключение к сетям энергоснабжения </w:t>
            </w:r>
            <w:r w:rsidR="00DC3D76">
              <w:rPr>
                <w:sz w:val="22"/>
                <w:lang w:eastAsia="en-US"/>
              </w:rPr>
              <w:t>Арендодателя</w:t>
            </w:r>
            <w:r w:rsidRPr="004959CB">
              <w:rPr>
                <w:sz w:val="22"/>
                <w:lang w:eastAsia="en-US"/>
              </w:rPr>
              <w:t xml:space="preserve"> (за каждый факт)</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150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200</w:t>
            </w:r>
          </w:p>
        </w:tc>
      </w:tr>
      <w:tr w:rsidR="004959CB" w:rsidRPr="004959CB" w:rsidTr="004959CB">
        <w:trPr>
          <w:trHeight w:val="1024"/>
        </w:trPr>
        <w:tc>
          <w:tcPr>
            <w:tcW w:w="703" w:type="dxa"/>
            <w:shd w:val="clear" w:color="auto" w:fill="auto"/>
            <w:hideMark/>
          </w:tcPr>
          <w:p w:rsidR="004959CB" w:rsidRPr="004959CB" w:rsidRDefault="004959CB" w:rsidP="004959CB">
            <w:pPr>
              <w:rPr>
                <w:sz w:val="22"/>
                <w:lang w:eastAsia="en-US"/>
              </w:rPr>
            </w:pPr>
            <w:r w:rsidRPr="004959CB">
              <w:rPr>
                <w:sz w:val="22"/>
                <w:lang w:val="en-US" w:eastAsia="en-US"/>
              </w:rPr>
              <w:t>4</w:t>
            </w:r>
            <w:r w:rsidRPr="004959CB">
              <w:rPr>
                <w:sz w:val="22"/>
                <w:lang w:eastAsia="en-US"/>
              </w:rPr>
              <w:t>7</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Нарушение требований Стандарта «О </w:t>
            </w:r>
            <w:proofErr w:type="gramStart"/>
            <w:r w:rsidRPr="004959CB">
              <w:rPr>
                <w:sz w:val="22"/>
                <w:lang w:eastAsia="en-US"/>
              </w:rPr>
              <w:t>пропускном</w:t>
            </w:r>
            <w:proofErr w:type="gramEnd"/>
            <w:r w:rsidRPr="004959CB">
              <w:rPr>
                <w:sz w:val="22"/>
                <w:lang w:eastAsia="en-US"/>
              </w:rPr>
              <w:t xml:space="preserve"> и </w:t>
            </w:r>
            <w:proofErr w:type="spellStart"/>
            <w:r w:rsidRPr="004959CB">
              <w:rPr>
                <w:sz w:val="22"/>
                <w:lang w:eastAsia="en-US"/>
              </w:rPr>
              <w:t>внутриобъектовом</w:t>
            </w:r>
            <w:proofErr w:type="spellEnd"/>
            <w:r w:rsidRPr="004959CB">
              <w:rPr>
                <w:sz w:val="22"/>
                <w:lang w:eastAsia="en-US"/>
              </w:rPr>
              <w:t xml:space="preserve"> режимах» </w:t>
            </w:r>
            <w:r w:rsidR="00DC3D76">
              <w:rPr>
                <w:sz w:val="22"/>
                <w:lang w:eastAsia="en-US"/>
              </w:rPr>
              <w:t>Арендодателя</w:t>
            </w:r>
            <w:r w:rsidRPr="004959CB">
              <w:rPr>
                <w:sz w:val="22"/>
                <w:lang w:eastAsia="en-US"/>
              </w:rPr>
              <w:t>, (за исключением нарушений, предусмотренных отдельными пунктами настоящего Перечня)</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10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50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80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r>
      <w:tr w:rsidR="004959CB" w:rsidRPr="004959CB" w:rsidTr="004959CB">
        <w:trPr>
          <w:trHeight w:val="2049"/>
        </w:trPr>
        <w:tc>
          <w:tcPr>
            <w:tcW w:w="703" w:type="dxa"/>
            <w:shd w:val="clear" w:color="auto" w:fill="auto"/>
            <w:hideMark/>
          </w:tcPr>
          <w:p w:rsidR="004959CB" w:rsidRPr="004959CB" w:rsidRDefault="004959CB" w:rsidP="004959CB">
            <w:pPr>
              <w:rPr>
                <w:sz w:val="22"/>
                <w:lang w:eastAsia="en-US"/>
              </w:rPr>
            </w:pPr>
            <w:r w:rsidRPr="004959CB">
              <w:rPr>
                <w:sz w:val="22"/>
                <w:lang w:eastAsia="en-US"/>
              </w:rPr>
              <w:t>48</w:t>
            </w:r>
          </w:p>
        </w:tc>
        <w:tc>
          <w:tcPr>
            <w:tcW w:w="4792" w:type="dxa"/>
            <w:shd w:val="clear" w:color="auto" w:fill="auto"/>
            <w:hideMark/>
          </w:tcPr>
          <w:p w:rsidR="004959CB" w:rsidRPr="004959CB" w:rsidRDefault="004959CB" w:rsidP="004959CB">
            <w:pPr>
              <w:jc w:val="both"/>
              <w:rPr>
                <w:sz w:val="22"/>
                <w:lang w:eastAsia="en-US"/>
              </w:rPr>
            </w:pPr>
            <w:r w:rsidRPr="004959CB">
              <w:rPr>
                <w:sz w:val="22"/>
                <w:lang w:eastAsia="en-US"/>
              </w:rPr>
              <w:t xml:space="preserve">Совершение работниками </w:t>
            </w:r>
            <w:r w:rsidR="00DC3D76">
              <w:rPr>
                <w:sz w:val="22"/>
                <w:lang w:eastAsia="en-US"/>
              </w:rPr>
              <w:t>Арендатора</w:t>
            </w:r>
            <w:r w:rsidRPr="004959CB">
              <w:rPr>
                <w:sz w:val="22"/>
                <w:lang w:eastAsia="en-US"/>
              </w:rPr>
              <w:t xml:space="preserve">/субподрядной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4959CB">
              <w:rPr>
                <w:sz w:val="22"/>
                <w:lang w:eastAsia="en-US"/>
              </w:rPr>
              <w:t>образом</w:t>
            </w:r>
            <w:proofErr w:type="gramEnd"/>
            <w:r w:rsidRPr="004959CB">
              <w:rPr>
                <w:sz w:val="22"/>
                <w:lang w:eastAsia="en-US"/>
              </w:rPr>
              <w:t xml:space="preserve"> оформленным товаросопроводительным документам</w:t>
            </w:r>
          </w:p>
        </w:tc>
        <w:tc>
          <w:tcPr>
            <w:tcW w:w="711" w:type="dxa"/>
            <w:shd w:val="clear" w:color="auto" w:fill="auto"/>
            <w:hideMark/>
          </w:tcPr>
          <w:p w:rsidR="004959CB" w:rsidRPr="004959CB" w:rsidRDefault="004959CB" w:rsidP="004959CB">
            <w:pPr>
              <w:rPr>
                <w:sz w:val="22"/>
                <w:lang w:val="en-US" w:eastAsia="en-US"/>
              </w:rPr>
            </w:pPr>
            <w:r w:rsidRPr="004959CB">
              <w:rPr>
                <w:sz w:val="22"/>
                <w:lang w:val="en-US" w:eastAsia="en-US"/>
              </w:rPr>
              <w:t>20</w:t>
            </w:r>
          </w:p>
        </w:tc>
        <w:tc>
          <w:tcPr>
            <w:tcW w:w="900" w:type="dxa"/>
            <w:shd w:val="clear" w:color="auto" w:fill="auto"/>
            <w:hideMark/>
          </w:tcPr>
          <w:p w:rsidR="004959CB" w:rsidRPr="004959CB" w:rsidRDefault="004959CB" w:rsidP="004959CB">
            <w:pPr>
              <w:rPr>
                <w:sz w:val="22"/>
                <w:lang w:val="en-US" w:eastAsia="en-US"/>
              </w:rPr>
            </w:pPr>
            <w:r w:rsidRPr="004959CB">
              <w:rPr>
                <w:sz w:val="22"/>
                <w:lang w:val="en-US" w:eastAsia="en-US"/>
              </w:rPr>
              <w:t>30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40</w:t>
            </w:r>
          </w:p>
        </w:tc>
        <w:tc>
          <w:tcPr>
            <w:tcW w:w="921" w:type="dxa"/>
            <w:shd w:val="clear" w:color="auto" w:fill="auto"/>
            <w:hideMark/>
          </w:tcPr>
          <w:p w:rsidR="004959CB" w:rsidRPr="004959CB" w:rsidRDefault="004959CB" w:rsidP="004959CB">
            <w:pPr>
              <w:rPr>
                <w:sz w:val="22"/>
                <w:lang w:val="en-US" w:eastAsia="en-US"/>
              </w:rPr>
            </w:pPr>
            <w:r w:rsidRPr="004959CB">
              <w:rPr>
                <w:sz w:val="22"/>
                <w:lang w:val="en-US" w:eastAsia="en-US"/>
              </w:rPr>
              <w:t>60</w:t>
            </w:r>
          </w:p>
        </w:tc>
        <w:tc>
          <w:tcPr>
            <w:tcW w:w="881" w:type="dxa"/>
            <w:shd w:val="clear" w:color="auto" w:fill="auto"/>
            <w:hideMark/>
          </w:tcPr>
          <w:p w:rsidR="004959CB" w:rsidRPr="004959CB" w:rsidRDefault="004959CB" w:rsidP="004959CB">
            <w:pPr>
              <w:rPr>
                <w:sz w:val="22"/>
                <w:lang w:val="en-US" w:eastAsia="en-US"/>
              </w:rPr>
            </w:pPr>
            <w:r w:rsidRPr="004959CB">
              <w:rPr>
                <w:sz w:val="22"/>
                <w:lang w:val="en-US" w:eastAsia="en-US"/>
              </w:rPr>
              <w:t>80</w:t>
            </w:r>
          </w:p>
        </w:tc>
        <w:tc>
          <w:tcPr>
            <w:tcW w:w="869" w:type="dxa"/>
            <w:shd w:val="clear" w:color="auto" w:fill="auto"/>
            <w:hideMark/>
          </w:tcPr>
          <w:p w:rsidR="004959CB" w:rsidRPr="004959CB" w:rsidRDefault="004959CB" w:rsidP="004959CB">
            <w:pPr>
              <w:rPr>
                <w:sz w:val="22"/>
                <w:lang w:val="en-US" w:eastAsia="en-US"/>
              </w:rPr>
            </w:pPr>
            <w:r w:rsidRPr="004959CB">
              <w:rPr>
                <w:sz w:val="22"/>
                <w:lang w:val="en-US" w:eastAsia="en-US"/>
              </w:rPr>
              <w:t>100</w:t>
            </w:r>
          </w:p>
        </w:tc>
      </w:tr>
      <w:tr w:rsidR="004959CB" w:rsidRPr="004959CB" w:rsidTr="004959CB">
        <w:trPr>
          <w:trHeight w:val="316"/>
        </w:trPr>
        <w:tc>
          <w:tcPr>
            <w:tcW w:w="703" w:type="dxa"/>
            <w:shd w:val="clear" w:color="auto" w:fill="auto"/>
            <w:hideMark/>
          </w:tcPr>
          <w:p w:rsidR="004959CB" w:rsidRPr="004959CB" w:rsidRDefault="004959CB" w:rsidP="004959CB">
            <w:pPr>
              <w:rPr>
                <w:sz w:val="22"/>
                <w:lang w:eastAsia="en-US"/>
              </w:rPr>
            </w:pPr>
            <w:r w:rsidRPr="004959CB">
              <w:rPr>
                <w:sz w:val="22"/>
                <w:lang w:eastAsia="en-US"/>
              </w:rPr>
              <w:t>49</w:t>
            </w:r>
          </w:p>
        </w:tc>
        <w:tc>
          <w:tcPr>
            <w:tcW w:w="4792" w:type="dxa"/>
            <w:shd w:val="clear" w:color="auto" w:fill="auto"/>
            <w:hideMark/>
          </w:tcPr>
          <w:p w:rsidR="004959CB" w:rsidRPr="004959CB" w:rsidRDefault="004959CB" w:rsidP="004959CB">
            <w:pPr>
              <w:jc w:val="both"/>
              <w:rPr>
                <w:sz w:val="22"/>
                <w:lang w:eastAsia="en-US"/>
              </w:rPr>
            </w:pPr>
            <w:r w:rsidRPr="004959CB">
              <w:rPr>
                <w:lang w:eastAsia="en-US"/>
              </w:rPr>
              <w:t xml:space="preserve">Не согласованное с </w:t>
            </w:r>
            <w:r w:rsidR="00DC3D76">
              <w:rPr>
                <w:lang w:eastAsia="en-US"/>
              </w:rPr>
              <w:t>Арендодателем</w:t>
            </w:r>
            <w:r w:rsidRPr="004959CB">
              <w:rPr>
                <w:lang w:eastAsia="en-US"/>
              </w:rPr>
              <w:t xml:space="preserve"> уничтожение/повреждение материалов </w:t>
            </w:r>
            <w:proofErr w:type="spellStart"/>
            <w:r w:rsidRPr="004959CB">
              <w:rPr>
                <w:lang w:eastAsia="en-US"/>
              </w:rPr>
              <w:t>видеофиксации</w:t>
            </w:r>
            <w:proofErr w:type="spellEnd"/>
            <w:r w:rsidRPr="004959CB">
              <w:rPr>
                <w:lang w:eastAsia="en-US"/>
              </w:rPr>
              <w:t xml:space="preserve"> с целью сокрытия  обстоятель</w:t>
            </w:r>
            <w:proofErr w:type="gramStart"/>
            <w:r w:rsidRPr="004959CB">
              <w:rPr>
                <w:lang w:eastAsia="en-US"/>
              </w:rPr>
              <w:t>ств пр</w:t>
            </w:r>
            <w:proofErr w:type="gramEnd"/>
            <w:r w:rsidRPr="004959CB">
              <w:rPr>
                <w:lang w:eastAsia="en-US"/>
              </w:rPr>
              <w:t>оисшествия</w:t>
            </w:r>
          </w:p>
        </w:tc>
        <w:tc>
          <w:tcPr>
            <w:tcW w:w="711" w:type="dxa"/>
            <w:shd w:val="clear" w:color="auto" w:fill="auto"/>
            <w:vAlign w:val="center"/>
            <w:hideMark/>
          </w:tcPr>
          <w:p w:rsidR="004959CB" w:rsidRPr="004959CB" w:rsidRDefault="004959CB" w:rsidP="004959CB">
            <w:pPr>
              <w:jc w:val="center"/>
              <w:rPr>
                <w:sz w:val="22"/>
                <w:lang w:val="en-US" w:eastAsia="en-US"/>
              </w:rPr>
            </w:pPr>
            <w:r w:rsidRPr="004959CB">
              <w:rPr>
                <w:lang w:val="en-US" w:eastAsia="en-US"/>
              </w:rPr>
              <w:t>15</w:t>
            </w:r>
          </w:p>
        </w:tc>
        <w:tc>
          <w:tcPr>
            <w:tcW w:w="900" w:type="dxa"/>
            <w:shd w:val="clear" w:color="auto" w:fill="auto"/>
            <w:vAlign w:val="center"/>
            <w:hideMark/>
          </w:tcPr>
          <w:p w:rsidR="004959CB" w:rsidRPr="004959CB" w:rsidRDefault="004959CB" w:rsidP="004959CB">
            <w:pPr>
              <w:jc w:val="center"/>
              <w:rPr>
                <w:sz w:val="22"/>
                <w:lang w:val="en-US" w:eastAsia="en-US"/>
              </w:rPr>
            </w:pPr>
            <w:r w:rsidRPr="004959CB">
              <w:rPr>
                <w:lang w:val="en-US" w:eastAsia="en-US"/>
              </w:rPr>
              <w:t>30</w:t>
            </w:r>
          </w:p>
        </w:tc>
        <w:tc>
          <w:tcPr>
            <w:tcW w:w="881" w:type="dxa"/>
            <w:shd w:val="clear" w:color="auto" w:fill="auto"/>
            <w:vAlign w:val="center"/>
            <w:hideMark/>
          </w:tcPr>
          <w:p w:rsidR="004959CB" w:rsidRPr="004959CB" w:rsidRDefault="004959CB" w:rsidP="004959CB">
            <w:pPr>
              <w:jc w:val="center"/>
              <w:rPr>
                <w:sz w:val="22"/>
                <w:lang w:val="en-US" w:eastAsia="en-US"/>
              </w:rPr>
            </w:pPr>
            <w:r w:rsidRPr="004959CB">
              <w:rPr>
                <w:lang w:val="en-US" w:eastAsia="en-US"/>
              </w:rPr>
              <w:t>50</w:t>
            </w:r>
          </w:p>
        </w:tc>
        <w:tc>
          <w:tcPr>
            <w:tcW w:w="921" w:type="dxa"/>
            <w:shd w:val="clear" w:color="auto" w:fill="auto"/>
            <w:vAlign w:val="center"/>
            <w:hideMark/>
          </w:tcPr>
          <w:p w:rsidR="004959CB" w:rsidRPr="004959CB" w:rsidRDefault="004959CB" w:rsidP="004959CB">
            <w:pPr>
              <w:jc w:val="center"/>
              <w:rPr>
                <w:sz w:val="22"/>
                <w:lang w:val="en-US" w:eastAsia="en-US"/>
              </w:rPr>
            </w:pPr>
            <w:r w:rsidRPr="004959CB">
              <w:rPr>
                <w:lang w:val="en-US" w:eastAsia="en-US"/>
              </w:rPr>
              <w:t>80</w:t>
            </w:r>
          </w:p>
        </w:tc>
        <w:tc>
          <w:tcPr>
            <w:tcW w:w="881" w:type="dxa"/>
            <w:shd w:val="clear" w:color="auto" w:fill="auto"/>
            <w:vAlign w:val="center"/>
            <w:hideMark/>
          </w:tcPr>
          <w:p w:rsidR="004959CB" w:rsidRPr="004959CB" w:rsidRDefault="004959CB" w:rsidP="004959CB">
            <w:pPr>
              <w:jc w:val="center"/>
              <w:rPr>
                <w:sz w:val="22"/>
                <w:lang w:val="en-US" w:eastAsia="en-US"/>
              </w:rPr>
            </w:pPr>
            <w:r w:rsidRPr="004959CB">
              <w:rPr>
                <w:lang w:val="en-US" w:eastAsia="en-US"/>
              </w:rPr>
              <w:t>100</w:t>
            </w:r>
          </w:p>
        </w:tc>
        <w:tc>
          <w:tcPr>
            <w:tcW w:w="869" w:type="dxa"/>
            <w:shd w:val="clear" w:color="auto" w:fill="auto"/>
            <w:vAlign w:val="center"/>
            <w:hideMark/>
          </w:tcPr>
          <w:p w:rsidR="004959CB" w:rsidRPr="004959CB" w:rsidRDefault="004959CB" w:rsidP="004959CB">
            <w:pPr>
              <w:jc w:val="center"/>
              <w:rPr>
                <w:sz w:val="22"/>
                <w:lang w:val="en-US" w:eastAsia="en-US"/>
              </w:rPr>
            </w:pPr>
            <w:r w:rsidRPr="004959CB">
              <w:rPr>
                <w:lang w:val="en-US" w:eastAsia="en-US"/>
              </w:rPr>
              <w:t>150</w:t>
            </w:r>
          </w:p>
        </w:tc>
      </w:tr>
      <w:tr w:rsidR="004959CB" w:rsidRPr="004959CB" w:rsidTr="004959CB">
        <w:trPr>
          <w:trHeight w:val="271"/>
        </w:trPr>
        <w:tc>
          <w:tcPr>
            <w:tcW w:w="703" w:type="dxa"/>
            <w:shd w:val="clear" w:color="auto" w:fill="auto"/>
            <w:hideMark/>
          </w:tcPr>
          <w:p w:rsidR="004959CB" w:rsidRPr="004959CB" w:rsidRDefault="004959CB" w:rsidP="004959CB">
            <w:pPr>
              <w:rPr>
                <w:sz w:val="22"/>
                <w:lang w:val="en-US" w:eastAsia="en-US"/>
              </w:rPr>
            </w:pPr>
          </w:p>
        </w:tc>
        <w:tc>
          <w:tcPr>
            <w:tcW w:w="4792" w:type="dxa"/>
            <w:shd w:val="clear" w:color="auto" w:fill="auto"/>
            <w:hideMark/>
          </w:tcPr>
          <w:p w:rsidR="004959CB" w:rsidRPr="004959CB" w:rsidRDefault="004959CB" w:rsidP="004959CB">
            <w:pPr>
              <w:jc w:val="both"/>
              <w:rPr>
                <w:sz w:val="22"/>
                <w:lang w:val="en-US" w:eastAsia="en-US"/>
              </w:rPr>
            </w:pPr>
          </w:p>
        </w:tc>
        <w:tc>
          <w:tcPr>
            <w:tcW w:w="711" w:type="dxa"/>
            <w:shd w:val="clear" w:color="auto" w:fill="auto"/>
            <w:hideMark/>
          </w:tcPr>
          <w:p w:rsidR="004959CB" w:rsidRPr="004959CB" w:rsidRDefault="004959CB" w:rsidP="004959CB">
            <w:pPr>
              <w:rPr>
                <w:sz w:val="22"/>
                <w:lang w:val="en-US" w:eastAsia="en-US"/>
              </w:rPr>
            </w:pPr>
          </w:p>
        </w:tc>
        <w:tc>
          <w:tcPr>
            <w:tcW w:w="900" w:type="dxa"/>
            <w:shd w:val="clear" w:color="auto" w:fill="auto"/>
            <w:hideMark/>
          </w:tcPr>
          <w:p w:rsidR="004959CB" w:rsidRPr="004959CB" w:rsidRDefault="004959CB" w:rsidP="004959CB">
            <w:pPr>
              <w:rPr>
                <w:sz w:val="22"/>
                <w:lang w:val="en-US" w:eastAsia="en-US"/>
              </w:rPr>
            </w:pPr>
          </w:p>
        </w:tc>
        <w:tc>
          <w:tcPr>
            <w:tcW w:w="881" w:type="dxa"/>
            <w:shd w:val="clear" w:color="auto" w:fill="auto"/>
            <w:hideMark/>
          </w:tcPr>
          <w:p w:rsidR="004959CB" w:rsidRPr="004959CB" w:rsidRDefault="004959CB" w:rsidP="004959CB">
            <w:pPr>
              <w:rPr>
                <w:sz w:val="22"/>
                <w:lang w:val="en-US" w:eastAsia="en-US"/>
              </w:rPr>
            </w:pPr>
          </w:p>
        </w:tc>
        <w:tc>
          <w:tcPr>
            <w:tcW w:w="921" w:type="dxa"/>
            <w:shd w:val="clear" w:color="auto" w:fill="auto"/>
            <w:hideMark/>
          </w:tcPr>
          <w:p w:rsidR="004959CB" w:rsidRPr="004959CB" w:rsidRDefault="004959CB" w:rsidP="004959CB">
            <w:pPr>
              <w:rPr>
                <w:sz w:val="22"/>
                <w:lang w:val="en-US" w:eastAsia="en-US"/>
              </w:rPr>
            </w:pPr>
          </w:p>
        </w:tc>
        <w:tc>
          <w:tcPr>
            <w:tcW w:w="881" w:type="dxa"/>
            <w:shd w:val="clear" w:color="auto" w:fill="auto"/>
            <w:hideMark/>
          </w:tcPr>
          <w:p w:rsidR="004959CB" w:rsidRPr="004959CB" w:rsidRDefault="004959CB" w:rsidP="004959CB">
            <w:pPr>
              <w:rPr>
                <w:sz w:val="22"/>
                <w:lang w:val="en-US" w:eastAsia="en-US"/>
              </w:rPr>
            </w:pPr>
          </w:p>
        </w:tc>
        <w:tc>
          <w:tcPr>
            <w:tcW w:w="869" w:type="dxa"/>
            <w:shd w:val="clear" w:color="auto" w:fill="auto"/>
            <w:hideMark/>
          </w:tcPr>
          <w:p w:rsidR="004959CB" w:rsidRPr="004959CB" w:rsidRDefault="004959CB" w:rsidP="004959CB">
            <w:pPr>
              <w:rPr>
                <w:sz w:val="22"/>
                <w:lang w:val="en-US" w:eastAsia="en-US"/>
              </w:rPr>
            </w:pPr>
          </w:p>
        </w:tc>
      </w:tr>
      <w:tr w:rsidR="004959CB" w:rsidRPr="004959CB" w:rsidTr="004959CB">
        <w:trPr>
          <w:trHeight w:val="301"/>
        </w:trPr>
        <w:tc>
          <w:tcPr>
            <w:tcW w:w="10658" w:type="dxa"/>
            <w:gridSpan w:val="8"/>
            <w:shd w:val="clear" w:color="auto" w:fill="auto"/>
            <w:hideMark/>
          </w:tcPr>
          <w:p w:rsidR="004959CB" w:rsidRPr="004959CB" w:rsidRDefault="004959CB" w:rsidP="004959CB">
            <w:pPr>
              <w:jc w:val="both"/>
              <w:rPr>
                <w:sz w:val="22"/>
                <w:lang w:val="en-US" w:eastAsia="en-US"/>
              </w:rPr>
            </w:pPr>
            <w:proofErr w:type="spellStart"/>
            <w:r w:rsidRPr="004959CB">
              <w:rPr>
                <w:sz w:val="22"/>
                <w:lang w:val="en-US" w:eastAsia="en-US"/>
              </w:rPr>
              <w:t>Примечания</w:t>
            </w:r>
            <w:proofErr w:type="spellEnd"/>
            <w:r w:rsidRPr="004959CB">
              <w:rPr>
                <w:sz w:val="22"/>
                <w:lang w:val="en-US" w:eastAsia="en-US"/>
              </w:rPr>
              <w:t>:</w:t>
            </w:r>
          </w:p>
        </w:tc>
      </w:tr>
      <w:tr w:rsidR="004959CB" w:rsidRPr="004959CB" w:rsidTr="004959CB">
        <w:trPr>
          <w:trHeight w:val="301"/>
        </w:trPr>
        <w:tc>
          <w:tcPr>
            <w:tcW w:w="10658" w:type="dxa"/>
            <w:gridSpan w:val="8"/>
            <w:shd w:val="clear" w:color="auto" w:fill="auto"/>
            <w:hideMark/>
          </w:tcPr>
          <w:p w:rsidR="004959CB" w:rsidRPr="004959CB" w:rsidRDefault="004959CB" w:rsidP="004959CB">
            <w:pPr>
              <w:jc w:val="both"/>
              <w:rPr>
                <w:sz w:val="22"/>
                <w:lang w:eastAsia="en-US"/>
              </w:rPr>
            </w:pPr>
            <w:r w:rsidRPr="004959CB">
              <w:rPr>
                <w:sz w:val="22"/>
                <w:lang w:eastAsia="en-US"/>
              </w:rPr>
              <w:t>1.</w:t>
            </w:r>
            <w:r w:rsidRPr="004959CB">
              <w:rPr>
                <w:sz w:val="22"/>
                <w:lang w:val="en-US" w:eastAsia="en-US"/>
              </w:rPr>
              <w:t> </w:t>
            </w:r>
            <w:r w:rsidRPr="004959CB">
              <w:rPr>
                <w:sz w:val="22"/>
                <w:lang w:eastAsia="en-US"/>
              </w:rPr>
              <w:t>Штраф взыскивается за каждый факт нарушения.</w:t>
            </w:r>
          </w:p>
        </w:tc>
      </w:tr>
      <w:tr w:rsidR="004959CB" w:rsidRPr="004959CB" w:rsidTr="004959CB">
        <w:trPr>
          <w:trHeight w:val="635"/>
        </w:trPr>
        <w:tc>
          <w:tcPr>
            <w:tcW w:w="10658" w:type="dxa"/>
            <w:gridSpan w:val="8"/>
            <w:shd w:val="clear" w:color="auto" w:fill="auto"/>
            <w:hideMark/>
          </w:tcPr>
          <w:p w:rsidR="004959CB" w:rsidRPr="004959CB" w:rsidRDefault="004959CB" w:rsidP="004959CB">
            <w:pPr>
              <w:jc w:val="both"/>
              <w:rPr>
                <w:sz w:val="22"/>
                <w:lang w:eastAsia="en-US"/>
              </w:rPr>
            </w:pPr>
            <w:r w:rsidRPr="004959CB">
              <w:rPr>
                <w:sz w:val="22"/>
                <w:lang w:eastAsia="en-US"/>
              </w:rPr>
              <w:t>2.</w:t>
            </w:r>
            <w:r w:rsidRPr="004959CB">
              <w:rPr>
                <w:sz w:val="22"/>
                <w:lang w:val="en-US" w:eastAsia="en-US"/>
              </w:rPr>
              <w:t> </w:t>
            </w:r>
            <w:r w:rsidRPr="004959CB">
              <w:rPr>
                <w:sz w:val="22"/>
                <w:lang w:eastAsia="en-US"/>
              </w:rPr>
              <w:t>В случае</w:t>
            </w:r>
            <w:proofErr w:type="gramStart"/>
            <w:r w:rsidRPr="004959CB">
              <w:rPr>
                <w:sz w:val="22"/>
                <w:lang w:eastAsia="en-US"/>
              </w:rPr>
              <w:t>,</w:t>
            </w:r>
            <w:proofErr w:type="gramEnd"/>
            <w:r w:rsidRPr="004959CB">
              <w:rPr>
                <w:sz w:val="22"/>
                <w:lang w:eastAsia="en-US"/>
              </w:rPr>
              <w:t xml:space="preserve"> если установлено нарушение двумя и более работниками </w:t>
            </w:r>
            <w:r w:rsidR="00DC3D76">
              <w:rPr>
                <w:i/>
                <w:sz w:val="22"/>
                <w:lang w:eastAsia="en-US"/>
              </w:rPr>
              <w:t>Арендатора</w:t>
            </w:r>
            <w:r w:rsidRPr="004959CB">
              <w:rPr>
                <w:sz w:val="22"/>
                <w:lang w:eastAsia="en-US"/>
              </w:rPr>
              <w:t xml:space="preserve">, штраф взыскивается по факту (один факт соответствует нарушению одним работником). </w:t>
            </w:r>
          </w:p>
        </w:tc>
      </w:tr>
      <w:tr w:rsidR="004959CB" w:rsidRPr="004959CB" w:rsidTr="004959CB">
        <w:trPr>
          <w:trHeight w:val="635"/>
        </w:trPr>
        <w:tc>
          <w:tcPr>
            <w:tcW w:w="10658" w:type="dxa"/>
            <w:gridSpan w:val="8"/>
            <w:shd w:val="clear" w:color="auto" w:fill="auto"/>
            <w:hideMark/>
          </w:tcPr>
          <w:p w:rsidR="004959CB" w:rsidRPr="004959CB" w:rsidRDefault="004959CB" w:rsidP="004959CB">
            <w:pPr>
              <w:jc w:val="both"/>
              <w:rPr>
                <w:sz w:val="22"/>
                <w:lang w:eastAsia="en-US"/>
              </w:rPr>
            </w:pPr>
            <w:r w:rsidRPr="004959CB">
              <w:rPr>
                <w:sz w:val="22"/>
                <w:lang w:eastAsia="en-US"/>
              </w:rPr>
              <w:t xml:space="preserve">3. Штраф взыскивается сверх иных выплат, уплачиваемых в связи с причинением </w:t>
            </w:r>
            <w:r w:rsidR="00DC3D76">
              <w:rPr>
                <w:i/>
                <w:sz w:val="22"/>
                <w:lang w:eastAsia="en-US"/>
              </w:rPr>
              <w:t>Арендодателю</w:t>
            </w:r>
            <w:r w:rsidRPr="004959CB">
              <w:rPr>
                <w:sz w:val="22"/>
                <w:lang w:eastAsia="en-US"/>
              </w:rPr>
              <w:t xml:space="preserve"> убытков</w:t>
            </w:r>
          </w:p>
        </w:tc>
      </w:tr>
      <w:tr w:rsidR="004959CB" w:rsidRPr="004959CB" w:rsidTr="004959CB">
        <w:trPr>
          <w:trHeight w:val="1024"/>
        </w:trPr>
        <w:tc>
          <w:tcPr>
            <w:tcW w:w="10658" w:type="dxa"/>
            <w:gridSpan w:val="8"/>
            <w:shd w:val="clear" w:color="auto" w:fill="auto"/>
            <w:hideMark/>
          </w:tcPr>
          <w:p w:rsidR="004959CB" w:rsidRPr="004959CB" w:rsidRDefault="004959CB" w:rsidP="004959CB">
            <w:pPr>
              <w:jc w:val="both"/>
              <w:rPr>
                <w:sz w:val="22"/>
                <w:lang w:eastAsia="en-US"/>
              </w:rPr>
            </w:pPr>
            <w:r w:rsidRPr="004959CB">
              <w:rPr>
                <w:sz w:val="22"/>
                <w:lang w:eastAsia="en-US"/>
              </w:rPr>
              <w:t>4.</w:t>
            </w:r>
            <w:r w:rsidRPr="004959CB">
              <w:rPr>
                <w:sz w:val="22"/>
                <w:lang w:val="en-US" w:eastAsia="en-US"/>
              </w:rPr>
              <w:t> </w:t>
            </w:r>
            <w:r w:rsidRPr="004959CB">
              <w:rPr>
                <w:sz w:val="22"/>
                <w:lang w:eastAsia="en-US"/>
              </w:rPr>
              <w:t>По тексту Перечня понятием «</w:t>
            </w:r>
            <w:r w:rsidRPr="004959CB">
              <w:rPr>
                <w:i/>
                <w:sz w:val="22"/>
                <w:lang w:eastAsia="en-US"/>
              </w:rPr>
              <w:t xml:space="preserve">работник </w:t>
            </w:r>
            <w:r w:rsidR="00DC3D76">
              <w:rPr>
                <w:i/>
                <w:sz w:val="22"/>
                <w:lang w:eastAsia="en-US"/>
              </w:rPr>
              <w:t>Арендатора</w:t>
            </w:r>
            <w:r w:rsidRPr="004959CB">
              <w:rPr>
                <w:sz w:val="22"/>
                <w:lang w:eastAsia="en-US"/>
              </w:rPr>
              <w:t xml:space="preserve">» охватывается перечень лиц, включая лиц, с которыми </w:t>
            </w:r>
            <w:r w:rsidR="00DC3D76">
              <w:rPr>
                <w:i/>
                <w:sz w:val="22"/>
                <w:lang w:eastAsia="en-US"/>
              </w:rPr>
              <w:t>Арендатор</w:t>
            </w:r>
            <w:r w:rsidRPr="004959CB">
              <w:rPr>
                <w:sz w:val="22"/>
                <w:lang w:eastAsia="en-US"/>
              </w:rPr>
              <w:t xml:space="preserve">, контрагент </w:t>
            </w:r>
            <w:r w:rsidR="00DC3D76">
              <w:rPr>
                <w:i/>
                <w:sz w:val="22"/>
                <w:lang w:eastAsia="en-US"/>
              </w:rPr>
              <w:t>Арендатора</w:t>
            </w:r>
            <w:r w:rsidRPr="004959CB">
              <w:rPr>
                <w:sz w:val="22"/>
                <w:lang w:eastAsia="en-US"/>
              </w:rPr>
              <w:t xml:space="preserve"> заключил трудовой договор, гражданско-правовой договор, иные лица, которые выполняют для </w:t>
            </w:r>
            <w:r w:rsidR="00DC3D76">
              <w:rPr>
                <w:i/>
                <w:sz w:val="22"/>
                <w:lang w:eastAsia="en-US"/>
              </w:rPr>
              <w:t>Арендатора</w:t>
            </w:r>
            <w:r w:rsidRPr="004959CB">
              <w:rPr>
                <w:sz w:val="22"/>
                <w:lang w:eastAsia="en-US"/>
              </w:rPr>
              <w:t xml:space="preserve"> работы на объектах </w:t>
            </w:r>
            <w:r w:rsidR="00DC3D76">
              <w:rPr>
                <w:i/>
                <w:sz w:val="22"/>
                <w:lang w:eastAsia="en-US"/>
              </w:rPr>
              <w:t>Арендодателя</w:t>
            </w:r>
            <w:r w:rsidRPr="004959CB">
              <w:rPr>
                <w:sz w:val="22"/>
                <w:lang w:eastAsia="en-US"/>
              </w:rPr>
              <w:t>.</w:t>
            </w:r>
          </w:p>
        </w:tc>
      </w:tr>
      <w:tr w:rsidR="004959CB" w:rsidRPr="004959CB" w:rsidTr="004959CB">
        <w:trPr>
          <w:trHeight w:val="677"/>
        </w:trPr>
        <w:tc>
          <w:tcPr>
            <w:tcW w:w="10658" w:type="dxa"/>
            <w:gridSpan w:val="8"/>
            <w:shd w:val="clear" w:color="auto" w:fill="auto"/>
            <w:hideMark/>
          </w:tcPr>
          <w:p w:rsidR="004959CB" w:rsidRPr="004959CB" w:rsidRDefault="004959CB" w:rsidP="004959CB">
            <w:pPr>
              <w:jc w:val="both"/>
              <w:rPr>
                <w:sz w:val="22"/>
                <w:lang w:eastAsia="en-US"/>
              </w:rPr>
            </w:pPr>
            <w:r w:rsidRPr="004959CB">
              <w:rPr>
                <w:sz w:val="22"/>
                <w:lang w:eastAsia="en-US"/>
              </w:rPr>
              <w:t xml:space="preserve">5. </w:t>
            </w:r>
            <w:r w:rsidR="00DC3D76">
              <w:rPr>
                <w:i/>
                <w:sz w:val="22"/>
                <w:lang w:eastAsia="en-US"/>
              </w:rPr>
              <w:t>Арендатор</w:t>
            </w:r>
            <w:r w:rsidRPr="004959CB">
              <w:rPr>
                <w:sz w:val="22"/>
                <w:lang w:eastAsia="en-US"/>
              </w:rPr>
              <w:t xml:space="preserve"> отвечает за нарушения Субподрядчиков, иных третьих лиц, выполняющих работы на производственных объектах или лицензионных участках </w:t>
            </w:r>
            <w:r w:rsidR="00DC3D76">
              <w:rPr>
                <w:i/>
                <w:sz w:val="22"/>
                <w:lang w:eastAsia="en-US"/>
              </w:rPr>
              <w:t>Арендодателя</w:t>
            </w:r>
            <w:r w:rsidRPr="004959CB">
              <w:rPr>
                <w:sz w:val="22"/>
                <w:lang w:eastAsia="en-US"/>
              </w:rPr>
              <w:t xml:space="preserve">, как </w:t>
            </w:r>
            <w:proofErr w:type="gramStart"/>
            <w:r w:rsidRPr="004959CB">
              <w:rPr>
                <w:sz w:val="22"/>
                <w:lang w:eastAsia="en-US"/>
              </w:rPr>
              <w:t>за</w:t>
            </w:r>
            <w:proofErr w:type="gramEnd"/>
            <w:r w:rsidRPr="004959CB">
              <w:rPr>
                <w:sz w:val="22"/>
                <w:lang w:eastAsia="en-US"/>
              </w:rPr>
              <w:t xml:space="preserve"> свои собственные.</w:t>
            </w:r>
          </w:p>
        </w:tc>
      </w:tr>
      <w:tr w:rsidR="004959CB" w:rsidRPr="004959CB" w:rsidTr="004959CB">
        <w:trPr>
          <w:trHeight w:val="618"/>
        </w:trPr>
        <w:tc>
          <w:tcPr>
            <w:tcW w:w="10658" w:type="dxa"/>
            <w:gridSpan w:val="8"/>
            <w:shd w:val="clear" w:color="auto" w:fill="auto"/>
            <w:hideMark/>
          </w:tcPr>
          <w:p w:rsidR="004959CB" w:rsidRPr="004959CB" w:rsidRDefault="004959CB" w:rsidP="004959CB">
            <w:pPr>
              <w:jc w:val="both"/>
              <w:rPr>
                <w:sz w:val="22"/>
                <w:lang w:eastAsia="en-US"/>
              </w:rPr>
            </w:pPr>
            <w:r w:rsidRPr="004959CB">
              <w:rPr>
                <w:sz w:val="22"/>
                <w:lang w:eastAsia="en-US"/>
              </w:rPr>
              <w:t>6.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4959CB" w:rsidRPr="004959CB" w:rsidTr="004959CB">
        <w:trPr>
          <w:trHeight w:val="2154"/>
        </w:trPr>
        <w:tc>
          <w:tcPr>
            <w:tcW w:w="10658" w:type="dxa"/>
            <w:gridSpan w:val="8"/>
            <w:shd w:val="clear" w:color="auto" w:fill="auto"/>
            <w:hideMark/>
          </w:tcPr>
          <w:p w:rsidR="004959CB" w:rsidRPr="004959CB" w:rsidRDefault="004959CB" w:rsidP="004959CB">
            <w:pPr>
              <w:jc w:val="both"/>
              <w:rPr>
                <w:sz w:val="22"/>
                <w:lang w:eastAsia="en-US"/>
              </w:rPr>
            </w:pPr>
            <w:r w:rsidRPr="004959CB">
              <w:rPr>
                <w:sz w:val="22"/>
                <w:lang w:eastAsia="en-US"/>
              </w:rPr>
              <w:t xml:space="preserve">7. Факт нарушения устанавливается актом, подписанным куратором договора, специалистом службы ПБОТОС и/или работником </w:t>
            </w:r>
            <w:r w:rsidR="00DC3D76">
              <w:rPr>
                <w:i/>
                <w:sz w:val="22"/>
                <w:lang w:eastAsia="en-US"/>
              </w:rPr>
              <w:t>Арендодателя</w:t>
            </w:r>
            <w:r w:rsidRPr="004959CB">
              <w:rPr>
                <w:sz w:val="22"/>
                <w:lang w:eastAsia="en-US"/>
              </w:rPr>
              <w:t xml:space="preserve">, осуществляющего производственный контроль, либо третьим лицом, привлеченным </w:t>
            </w:r>
            <w:r w:rsidR="00DC3D76">
              <w:rPr>
                <w:i/>
                <w:sz w:val="22"/>
                <w:lang w:eastAsia="en-US"/>
              </w:rPr>
              <w:t>Арендодателем</w:t>
            </w:r>
            <w:r w:rsidRPr="004959CB">
              <w:rPr>
                <w:sz w:val="22"/>
                <w:lang w:eastAsia="en-US"/>
              </w:rPr>
              <w:t xml:space="preserve"> для осуществления контроля (супервайзеры, </w:t>
            </w:r>
            <w:proofErr w:type="gramStart"/>
            <w:r w:rsidRPr="004959CB">
              <w:rPr>
                <w:sz w:val="22"/>
                <w:lang w:eastAsia="en-US"/>
              </w:rPr>
              <w:t>лица</w:t>
            </w:r>
            <w:proofErr w:type="gramEnd"/>
            <w:r w:rsidRPr="004959CB">
              <w:rPr>
                <w:sz w:val="22"/>
                <w:lang w:eastAsia="en-US"/>
              </w:rPr>
              <w:t xml:space="preserve"> осуществляющие технический надзор), и/или работниками предприятия, привлеченного для оказания охранных услуг, а также работником </w:t>
            </w:r>
            <w:r w:rsidR="00DC3D76">
              <w:rPr>
                <w:i/>
                <w:sz w:val="22"/>
                <w:lang w:eastAsia="en-US"/>
              </w:rPr>
              <w:t>Арендатора</w:t>
            </w:r>
            <w:r w:rsidRPr="004959CB">
              <w:rPr>
                <w:sz w:val="22"/>
                <w:lang w:eastAsia="en-US"/>
              </w:rPr>
              <w:t xml:space="preserve"> и/или представителем </w:t>
            </w:r>
            <w:r w:rsidR="00DC3D76">
              <w:rPr>
                <w:i/>
                <w:sz w:val="22"/>
                <w:lang w:eastAsia="en-US"/>
              </w:rPr>
              <w:t>Арендатора</w:t>
            </w:r>
            <w:r w:rsidRPr="004959CB">
              <w:rPr>
                <w:sz w:val="22"/>
                <w:lang w:eastAsia="en-US"/>
              </w:rPr>
              <w:t xml:space="preserve">. Общее количество лиц, подписывающих акт, должно быть не менее двух человек.                                                                                                                                                             </w:t>
            </w:r>
            <w:r w:rsidRPr="004959CB">
              <w:rPr>
                <w:sz w:val="22"/>
                <w:lang w:eastAsia="en-US"/>
              </w:rPr>
              <w:br/>
              <w:t xml:space="preserve">В случае отказа работника </w:t>
            </w:r>
            <w:r w:rsidR="00DC3D76">
              <w:rPr>
                <w:i/>
                <w:sz w:val="22"/>
                <w:lang w:eastAsia="en-US"/>
              </w:rPr>
              <w:t>Арендатора</w:t>
            </w:r>
            <w:r w:rsidRPr="004959CB">
              <w:rPr>
                <w:sz w:val="22"/>
                <w:lang w:eastAsia="en-US"/>
              </w:rPr>
              <w:t xml:space="preserve"> от подписания акта, такой факт фиксируется в акте об отказе подписания и выявленных нарушениях и заверяется подписью свидетеля</w:t>
            </w:r>
            <w:proofErr w:type="gramStart"/>
            <w:r w:rsidRPr="004959CB">
              <w:rPr>
                <w:sz w:val="22"/>
                <w:lang w:eastAsia="en-US"/>
              </w:rPr>
              <w:t xml:space="preserve"> (-</w:t>
            </w:r>
            <w:proofErr w:type="gramEnd"/>
            <w:r w:rsidRPr="004959CB">
              <w:rPr>
                <w:sz w:val="22"/>
                <w:lang w:eastAsia="en-US"/>
              </w:rPr>
              <w:t xml:space="preserve">ей). Отказ работника </w:t>
            </w:r>
            <w:r w:rsidR="00DC3D76">
              <w:rPr>
                <w:i/>
                <w:sz w:val="22"/>
                <w:lang w:eastAsia="en-US"/>
              </w:rPr>
              <w:t>Арендатора</w:t>
            </w:r>
            <w:r w:rsidRPr="004959CB">
              <w:rPr>
                <w:sz w:val="22"/>
                <w:lang w:eastAsia="en-US"/>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959CB" w:rsidRPr="004959CB" w:rsidTr="004959CB">
        <w:trPr>
          <w:trHeight w:val="362"/>
        </w:trPr>
        <w:tc>
          <w:tcPr>
            <w:tcW w:w="10658" w:type="dxa"/>
            <w:gridSpan w:val="8"/>
            <w:shd w:val="clear" w:color="auto" w:fill="auto"/>
            <w:hideMark/>
          </w:tcPr>
          <w:p w:rsidR="004959CB" w:rsidRPr="004959CB" w:rsidRDefault="004959CB" w:rsidP="004959CB">
            <w:pPr>
              <w:jc w:val="both"/>
              <w:rPr>
                <w:sz w:val="22"/>
                <w:lang w:eastAsia="en-US"/>
              </w:rPr>
            </w:pPr>
            <w:r w:rsidRPr="004959CB">
              <w:rPr>
                <w:sz w:val="22"/>
                <w:lang w:eastAsia="en-US"/>
              </w:rPr>
              <w:t>8. Кроме того, факт нарушения может быть подтвержден одним из следующих документов:</w:t>
            </w:r>
          </w:p>
        </w:tc>
      </w:tr>
      <w:tr w:rsidR="004959CB" w:rsidRPr="004959CB" w:rsidTr="004959CB">
        <w:trPr>
          <w:trHeight w:val="392"/>
        </w:trPr>
        <w:tc>
          <w:tcPr>
            <w:tcW w:w="10658" w:type="dxa"/>
            <w:gridSpan w:val="8"/>
            <w:shd w:val="clear" w:color="auto" w:fill="auto"/>
            <w:hideMark/>
          </w:tcPr>
          <w:p w:rsidR="004959CB" w:rsidRPr="004959CB" w:rsidRDefault="004959CB" w:rsidP="004959CB">
            <w:pPr>
              <w:jc w:val="both"/>
              <w:rPr>
                <w:sz w:val="22"/>
                <w:lang w:eastAsia="en-US"/>
              </w:rPr>
            </w:pPr>
            <w:r w:rsidRPr="004959CB">
              <w:rPr>
                <w:sz w:val="22"/>
                <w:lang w:eastAsia="en-US"/>
              </w:rPr>
              <w:t xml:space="preserve">- актом – предписанием куратора договора, специалистом ПБОТОС, специалиста </w:t>
            </w:r>
            <w:r w:rsidR="00DC3D76">
              <w:rPr>
                <w:i/>
                <w:sz w:val="22"/>
                <w:lang w:eastAsia="en-US"/>
              </w:rPr>
              <w:t>Арендодателя</w:t>
            </w:r>
            <w:r w:rsidRPr="004959CB">
              <w:rPr>
                <w:sz w:val="22"/>
                <w:lang w:eastAsia="en-US"/>
              </w:rPr>
              <w:t>, осуществляющего производственный контроль,</w:t>
            </w:r>
          </w:p>
        </w:tc>
      </w:tr>
      <w:tr w:rsidR="004959CB" w:rsidRPr="004959CB" w:rsidTr="004959CB">
        <w:trPr>
          <w:trHeight w:val="663"/>
        </w:trPr>
        <w:tc>
          <w:tcPr>
            <w:tcW w:w="10658" w:type="dxa"/>
            <w:gridSpan w:val="8"/>
            <w:shd w:val="clear" w:color="auto" w:fill="auto"/>
            <w:hideMark/>
          </w:tcPr>
          <w:p w:rsidR="004959CB" w:rsidRPr="004959CB" w:rsidRDefault="004959CB" w:rsidP="004959CB">
            <w:pPr>
              <w:jc w:val="both"/>
              <w:rPr>
                <w:sz w:val="22"/>
                <w:lang w:eastAsia="en-US"/>
              </w:rPr>
            </w:pPr>
            <w:r w:rsidRPr="004959CB">
              <w:rPr>
                <w:sz w:val="22"/>
                <w:lang w:eastAsia="en-US"/>
              </w:rPr>
              <w:t xml:space="preserve">- актом расследования причин происшествия, составленного комиссией по расследованию причин происшествия </w:t>
            </w:r>
            <w:r w:rsidR="00DC3D76">
              <w:rPr>
                <w:i/>
                <w:sz w:val="22"/>
                <w:lang w:eastAsia="en-US"/>
              </w:rPr>
              <w:t>Арендодателя</w:t>
            </w:r>
            <w:r w:rsidRPr="004959CB">
              <w:rPr>
                <w:sz w:val="22"/>
                <w:lang w:eastAsia="en-US"/>
              </w:rPr>
              <w:t xml:space="preserve"> с участием представителей </w:t>
            </w:r>
            <w:r w:rsidR="00DC3D76">
              <w:rPr>
                <w:i/>
                <w:sz w:val="22"/>
                <w:lang w:eastAsia="en-US"/>
              </w:rPr>
              <w:t>Арендатора</w:t>
            </w:r>
            <w:r w:rsidRPr="004959CB">
              <w:rPr>
                <w:sz w:val="22"/>
                <w:lang w:eastAsia="en-US"/>
              </w:rPr>
              <w:t>,</w:t>
            </w:r>
          </w:p>
        </w:tc>
      </w:tr>
      <w:tr w:rsidR="004959CB" w:rsidRPr="004959CB" w:rsidTr="004959CB">
        <w:trPr>
          <w:trHeight w:val="497"/>
        </w:trPr>
        <w:tc>
          <w:tcPr>
            <w:tcW w:w="10658" w:type="dxa"/>
            <w:gridSpan w:val="8"/>
            <w:shd w:val="clear" w:color="auto" w:fill="auto"/>
            <w:hideMark/>
          </w:tcPr>
          <w:p w:rsidR="004959CB" w:rsidRPr="004959CB" w:rsidRDefault="004959CB" w:rsidP="004959CB">
            <w:pPr>
              <w:jc w:val="both"/>
              <w:rPr>
                <w:sz w:val="22"/>
                <w:lang w:eastAsia="en-US"/>
              </w:rPr>
            </w:pPr>
            <w:r w:rsidRPr="004959CB">
              <w:rPr>
                <w:sz w:val="22"/>
                <w:lang w:eastAsia="en-US"/>
              </w:rPr>
              <w:t>- соответствующим актом или предписанием контролирующих и надзорных органов.</w:t>
            </w:r>
          </w:p>
        </w:tc>
      </w:tr>
      <w:tr w:rsidR="004959CB" w:rsidRPr="004959CB" w:rsidTr="004959CB">
        <w:trPr>
          <w:trHeight w:val="738"/>
        </w:trPr>
        <w:tc>
          <w:tcPr>
            <w:tcW w:w="10658" w:type="dxa"/>
            <w:gridSpan w:val="8"/>
            <w:shd w:val="clear" w:color="auto" w:fill="auto"/>
            <w:hideMark/>
          </w:tcPr>
          <w:p w:rsidR="004959CB" w:rsidRPr="004959CB" w:rsidRDefault="004959CB" w:rsidP="004959CB">
            <w:pPr>
              <w:jc w:val="both"/>
              <w:rPr>
                <w:sz w:val="22"/>
                <w:lang w:eastAsia="en-US"/>
              </w:rPr>
            </w:pPr>
            <w:r w:rsidRPr="004959CB">
              <w:rPr>
                <w:sz w:val="22"/>
                <w:lang w:eastAsia="en-US"/>
              </w:rPr>
              <w:lastRenderedPageBreak/>
              <w:t>9. В случае противоречий между условиями Договора и условиями настоящего Приложения применению подлежат условия настоящего Приложения.</w:t>
            </w:r>
          </w:p>
        </w:tc>
      </w:tr>
      <w:tr w:rsidR="004959CB" w:rsidRPr="004959CB" w:rsidTr="004959CB">
        <w:trPr>
          <w:trHeight w:val="738"/>
        </w:trPr>
        <w:tc>
          <w:tcPr>
            <w:tcW w:w="10658" w:type="dxa"/>
            <w:gridSpan w:val="8"/>
            <w:shd w:val="clear" w:color="auto" w:fill="auto"/>
            <w:hideMark/>
          </w:tcPr>
          <w:p w:rsidR="004959CB" w:rsidRPr="004959CB" w:rsidRDefault="004959CB" w:rsidP="004959CB">
            <w:pPr>
              <w:jc w:val="both"/>
              <w:rPr>
                <w:sz w:val="22"/>
                <w:lang w:eastAsia="en-US"/>
              </w:rPr>
            </w:pPr>
            <w:r w:rsidRPr="004959CB">
              <w:rPr>
                <w:sz w:val="22"/>
                <w:lang w:eastAsia="en-US"/>
              </w:rPr>
              <w:t xml:space="preserve">10. </w:t>
            </w:r>
            <w:r w:rsidRPr="004959CB">
              <w:rPr>
                <w:sz w:val="22"/>
                <w:szCs w:val="22"/>
                <w:lang w:eastAsia="en-US"/>
              </w:rPr>
              <w:t xml:space="preserve">Стороны договорились о возможности прекращения обязательств </w:t>
            </w:r>
            <w:r w:rsidR="00DC3D76">
              <w:rPr>
                <w:i/>
                <w:sz w:val="22"/>
                <w:szCs w:val="22"/>
                <w:lang w:eastAsia="en-US"/>
              </w:rPr>
              <w:t>Арендатора</w:t>
            </w:r>
            <w:r w:rsidRPr="004959CB">
              <w:rPr>
                <w:sz w:val="22"/>
                <w:szCs w:val="22"/>
                <w:lang w:eastAsia="en-US"/>
              </w:rPr>
              <w:t xml:space="preserve"> по оплате возникших неустоек/пени и/или иных санкций или убытков по Договору путем их удержания из сумм, причитающихся </w:t>
            </w:r>
            <w:r w:rsidR="00DC3D76">
              <w:rPr>
                <w:i/>
                <w:sz w:val="22"/>
                <w:szCs w:val="22"/>
                <w:lang w:eastAsia="en-US"/>
              </w:rPr>
              <w:t>Арендатору</w:t>
            </w:r>
            <w:r w:rsidRPr="004959CB">
              <w:rPr>
                <w:sz w:val="22"/>
                <w:szCs w:val="22"/>
                <w:lang w:eastAsia="en-US"/>
              </w:rPr>
              <w:t xml:space="preserve"> в счет оплаты выполненных работ по Договору. Для реализации данного права Заказчику достаточно направить </w:t>
            </w:r>
            <w:r w:rsidR="00DC3D76">
              <w:rPr>
                <w:i/>
                <w:sz w:val="22"/>
                <w:szCs w:val="22"/>
                <w:lang w:eastAsia="en-US"/>
              </w:rPr>
              <w:t>Арендатору</w:t>
            </w:r>
            <w:r w:rsidRPr="004959CB">
              <w:rPr>
                <w:sz w:val="22"/>
                <w:szCs w:val="22"/>
                <w:lang w:eastAsia="en-US"/>
              </w:rPr>
              <w:t xml:space="preserve"> уведомление или включить соответствующую оговорку в текст выставленной претензии.</w:t>
            </w:r>
          </w:p>
        </w:tc>
      </w:tr>
      <w:tr w:rsidR="004959CB" w:rsidRPr="004959CB" w:rsidTr="004959CB">
        <w:trPr>
          <w:trHeight w:val="588"/>
        </w:trPr>
        <w:tc>
          <w:tcPr>
            <w:tcW w:w="10658" w:type="dxa"/>
            <w:gridSpan w:val="8"/>
            <w:shd w:val="clear" w:color="auto" w:fill="auto"/>
          </w:tcPr>
          <w:p w:rsidR="004959CB" w:rsidRPr="004959CB" w:rsidRDefault="004959CB" w:rsidP="004959CB">
            <w:pPr>
              <w:jc w:val="both"/>
              <w:rPr>
                <w:sz w:val="22"/>
                <w:lang w:eastAsia="en-US"/>
              </w:rPr>
            </w:pPr>
            <w:r w:rsidRPr="004959CB">
              <w:rPr>
                <w:sz w:val="22"/>
                <w:lang w:eastAsia="en-US"/>
              </w:rPr>
              <w:t xml:space="preserve">11. </w:t>
            </w:r>
            <w:proofErr w:type="gramStart"/>
            <w:r w:rsidRPr="004959CB">
              <w:rPr>
                <w:sz w:val="22"/>
                <w:lang w:eastAsia="en-US"/>
              </w:rPr>
              <w:t xml:space="preserve">В случаях выявления представителями </w:t>
            </w:r>
            <w:r w:rsidR="00DC3D76">
              <w:rPr>
                <w:i/>
                <w:sz w:val="22"/>
                <w:szCs w:val="22"/>
                <w:lang w:eastAsia="en-US"/>
              </w:rPr>
              <w:t>Арендатора</w:t>
            </w:r>
            <w:r w:rsidRPr="004959CB">
              <w:rPr>
                <w:sz w:val="22"/>
                <w:szCs w:val="22"/>
                <w:lang w:eastAsia="en-US"/>
              </w:rPr>
              <w:t xml:space="preserve"> </w:t>
            </w:r>
            <w:r w:rsidRPr="004959CB">
              <w:rPr>
                <w:sz w:val="22"/>
                <w:lang w:eastAsia="en-US"/>
              </w:rPr>
              <w:t xml:space="preserve">фактов нахождение на производственных объектах и лицензионных участках </w:t>
            </w:r>
            <w:r w:rsidR="00DC3D76">
              <w:rPr>
                <w:i/>
                <w:sz w:val="22"/>
                <w:lang w:eastAsia="en-US"/>
              </w:rPr>
              <w:t>Арендодателя</w:t>
            </w:r>
            <w:r w:rsidRPr="004959CB">
              <w:rPr>
                <w:sz w:val="22"/>
                <w:lang w:eastAsia="en-US"/>
              </w:rPr>
              <w:t xml:space="preserve"> работников </w:t>
            </w:r>
            <w:r w:rsidR="00DC3D76">
              <w:rPr>
                <w:i/>
                <w:sz w:val="22"/>
                <w:szCs w:val="22"/>
                <w:lang w:eastAsia="en-US"/>
              </w:rPr>
              <w:t>Арендатора</w:t>
            </w:r>
            <w:r w:rsidRPr="004959CB">
              <w:rPr>
                <w:sz w:val="22"/>
                <w:lang w:eastAsia="en-US"/>
              </w:rPr>
              <w:t>/</w:t>
            </w:r>
            <w:proofErr w:type="spellStart"/>
            <w:r w:rsidRPr="004959CB">
              <w:rPr>
                <w:sz w:val="22"/>
                <w:lang w:eastAsia="en-US"/>
              </w:rPr>
              <w:t>субпорядчика</w:t>
            </w:r>
            <w:proofErr w:type="spellEnd"/>
            <w:r w:rsidRPr="004959CB">
              <w:rPr>
                <w:sz w:val="22"/>
                <w:lang w:eastAsia="en-US"/>
              </w:rPr>
              <w:t xml:space="preserve">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41 настоящего перечня порядке </w:t>
            </w:r>
            <w:r w:rsidR="00DC3D76">
              <w:rPr>
                <w:i/>
                <w:sz w:val="22"/>
                <w:lang w:eastAsia="en-US"/>
              </w:rPr>
              <w:t>Арендодателю</w:t>
            </w:r>
            <w:r w:rsidRPr="004959CB">
              <w:rPr>
                <w:sz w:val="22"/>
                <w:lang w:eastAsia="en-US"/>
              </w:rPr>
              <w:t xml:space="preserve">, штрафные санкции к </w:t>
            </w:r>
            <w:r w:rsidR="00DC3D76">
              <w:rPr>
                <w:i/>
                <w:sz w:val="22"/>
                <w:szCs w:val="22"/>
                <w:lang w:eastAsia="en-US"/>
              </w:rPr>
              <w:t>Арендатору</w:t>
            </w:r>
            <w:proofErr w:type="gramEnd"/>
            <w:r w:rsidRPr="004959CB">
              <w:rPr>
                <w:sz w:val="22"/>
                <w:szCs w:val="22"/>
                <w:lang w:eastAsia="en-US"/>
              </w:rPr>
              <w:t xml:space="preserve"> </w:t>
            </w:r>
            <w:r w:rsidRPr="004959CB">
              <w:rPr>
                <w:sz w:val="22"/>
                <w:lang w:eastAsia="en-US"/>
              </w:rPr>
              <w:t xml:space="preserve">не применяются. </w:t>
            </w:r>
          </w:p>
        </w:tc>
      </w:tr>
      <w:tr w:rsidR="004959CB" w:rsidRPr="004959CB" w:rsidTr="004959CB">
        <w:trPr>
          <w:trHeight w:val="588"/>
        </w:trPr>
        <w:tc>
          <w:tcPr>
            <w:tcW w:w="10658" w:type="dxa"/>
            <w:gridSpan w:val="8"/>
            <w:shd w:val="clear" w:color="auto" w:fill="auto"/>
          </w:tcPr>
          <w:p w:rsidR="004959CB" w:rsidRPr="004959CB" w:rsidRDefault="004959CB" w:rsidP="004959CB">
            <w:pPr>
              <w:jc w:val="both"/>
              <w:rPr>
                <w:sz w:val="22"/>
                <w:szCs w:val="22"/>
                <w:lang w:eastAsia="en-US"/>
              </w:rPr>
            </w:pPr>
            <w:r w:rsidRPr="004959CB">
              <w:rPr>
                <w:color w:val="000000"/>
                <w:sz w:val="22"/>
                <w:szCs w:val="22"/>
                <w:lang w:eastAsia="en-US"/>
              </w:rPr>
              <w:t xml:space="preserve">12. </w:t>
            </w:r>
            <w:proofErr w:type="gramStart"/>
            <w:r w:rsidRPr="004959CB">
              <w:rPr>
                <w:color w:val="000000"/>
                <w:sz w:val="22"/>
                <w:szCs w:val="22"/>
                <w:lang w:eastAsia="en-US"/>
              </w:rPr>
              <w:t xml:space="preserve">В случае </w:t>
            </w:r>
            <w:proofErr w:type="spellStart"/>
            <w:r w:rsidRPr="004959CB">
              <w:rPr>
                <w:color w:val="000000"/>
                <w:sz w:val="22"/>
                <w:szCs w:val="22"/>
                <w:lang w:eastAsia="en-US"/>
              </w:rPr>
              <w:t>неисплнения</w:t>
            </w:r>
            <w:proofErr w:type="spellEnd"/>
            <w:r w:rsidRPr="004959CB">
              <w:rPr>
                <w:color w:val="000000"/>
                <w:sz w:val="22"/>
                <w:szCs w:val="22"/>
                <w:lang w:eastAsia="en-US"/>
              </w:rPr>
              <w:t xml:space="preserve"> работниками </w:t>
            </w:r>
            <w:r w:rsidR="00DC3D76">
              <w:rPr>
                <w:i/>
                <w:color w:val="000000"/>
                <w:sz w:val="22"/>
                <w:szCs w:val="22"/>
                <w:lang w:eastAsia="en-US"/>
              </w:rPr>
              <w:t>Арендатора</w:t>
            </w:r>
            <w:r w:rsidRPr="004959CB">
              <w:rPr>
                <w:color w:val="000000"/>
                <w:sz w:val="22"/>
                <w:szCs w:val="22"/>
                <w:lang w:eastAsia="en-US"/>
              </w:rPr>
              <w:t xml:space="preserve">/субподрядных организаций требований действующего законодательства в области ПБОТОС и/или ЛНД </w:t>
            </w:r>
            <w:r w:rsidR="00DC3D76">
              <w:rPr>
                <w:i/>
                <w:color w:val="000000"/>
                <w:sz w:val="22"/>
                <w:szCs w:val="22"/>
                <w:lang w:eastAsia="en-US"/>
              </w:rPr>
              <w:t>Арендодателя</w:t>
            </w:r>
            <w:r w:rsidRPr="004959CB">
              <w:rPr>
                <w:color w:val="000000"/>
                <w:sz w:val="22"/>
                <w:szCs w:val="22"/>
                <w:lang w:eastAsia="en-US"/>
              </w:rPr>
              <w:t xml:space="preserve"> в области ПБОТОС, а также, если действия работников </w:t>
            </w:r>
            <w:r w:rsidR="00DC3D76">
              <w:rPr>
                <w:i/>
                <w:sz w:val="22"/>
                <w:szCs w:val="22"/>
                <w:lang w:eastAsia="en-US"/>
              </w:rPr>
              <w:t>Арендатора</w:t>
            </w:r>
            <w:r w:rsidRPr="004959CB">
              <w:rPr>
                <w:color w:val="000000"/>
                <w:sz w:val="22"/>
                <w:szCs w:val="22"/>
                <w:lang w:eastAsia="en-US"/>
              </w:rPr>
              <w:t xml:space="preserve">/субподрядной организации  могут привести к возникновению аварии, инцидента, несчастного случая, пожара, ДТП, причинению ущерба имуществу </w:t>
            </w:r>
            <w:r w:rsidR="00DC3D76">
              <w:rPr>
                <w:i/>
                <w:color w:val="000000"/>
                <w:sz w:val="22"/>
                <w:szCs w:val="22"/>
                <w:lang w:eastAsia="en-US"/>
              </w:rPr>
              <w:t>Арендодателя</w:t>
            </w:r>
            <w:r w:rsidRPr="004959CB">
              <w:rPr>
                <w:color w:val="000000"/>
                <w:sz w:val="22"/>
                <w:szCs w:val="22"/>
                <w:lang w:eastAsia="en-US"/>
              </w:rPr>
              <w:t xml:space="preserve"> и окружающей среде, представители </w:t>
            </w:r>
            <w:r w:rsidR="00DC3D76">
              <w:rPr>
                <w:i/>
                <w:color w:val="000000"/>
                <w:sz w:val="22"/>
                <w:szCs w:val="22"/>
                <w:lang w:eastAsia="en-US"/>
              </w:rPr>
              <w:t>Арендодателя</w:t>
            </w:r>
            <w:r w:rsidRPr="004959CB">
              <w:rPr>
                <w:color w:val="000000"/>
                <w:sz w:val="22"/>
                <w:szCs w:val="22"/>
                <w:lang w:eastAsia="en-US"/>
              </w:rPr>
              <w:t xml:space="preserve"> вправе приостановить работу </w:t>
            </w:r>
            <w:r w:rsidR="00DC3D76">
              <w:rPr>
                <w:i/>
                <w:sz w:val="22"/>
                <w:szCs w:val="22"/>
                <w:lang w:eastAsia="en-US"/>
              </w:rPr>
              <w:t>Арендатора</w:t>
            </w:r>
            <w:r w:rsidRPr="004959CB">
              <w:rPr>
                <w:color w:val="000000"/>
                <w:sz w:val="22"/>
                <w:szCs w:val="22"/>
                <w:lang w:eastAsia="en-US"/>
              </w:rPr>
              <w:t xml:space="preserve">/субподрядной организации и наложить на </w:t>
            </w:r>
            <w:r w:rsidR="00DC3D76">
              <w:rPr>
                <w:i/>
                <w:sz w:val="22"/>
                <w:szCs w:val="22"/>
                <w:lang w:eastAsia="en-US"/>
              </w:rPr>
              <w:t>Арендатора</w:t>
            </w:r>
            <w:r w:rsidRPr="004959CB">
              <w:rPr>
                <w:color w:val="000000"/>
                <w:sz w:val="22"/>
                <w:szCs w:val="22"/>
                <w:lang w:eastAsia="en-US"/>
              </w:rPr>
              <w:t>/субподрядную организацию штрафные</w:t>
            </w:r>
            <w:proofErr w:type="gramEnd"/>
            <w:r w:rsidRPr="004959CB">
              <w:rPr>
                <w:color w:val="000000"/>
                <w:sz w:val="22"/>
                <w:szCs w:val="22"/>
                <w:lang w:eastAsia="en-US"/>
              </w:rPr>
              <w:t xml:space="preserve"> санкции.</w:t>
            </w:r>
          </w:p>
        </w:tc>
      </w:tr>
      <w:tr w:rsidR="004959CB" w:rsidRPr="004959CB" w:rsidTr="004959CB">
        <w:trPr>
          <w:trHeight w:val="588"/>
        </w:trPr>
        <w:tc>
          <w:tcPr>
            <w:tcW w:w="10658" w:type="dxa"/>
            <w:gridSpan w:val="8"/>
            <w:shd w:val="clear" w:color="auto" w:fill="auto"/>
          </w:tcPr>
          <w:p w:rsidR="004959CB" w:rsidRPr="004959CB" w:rsidRDefault="004959CB" w:rsidP="004959CB">
            <w:pPr>
              <w:jc w:val="both"/>
              <w:rPr>
                <w:sz w:val="22"/>
                <w:szCs w:val="22"/>
                <w:lang w:eastAsia="en-US"/>
              </w:rPr>
            </w:pPr>
            <w:r w:rsidRPr="004959CB">
              <w:rPr>
                <w:color w:val="000000"/>
                <w:sz w:val="22"/>
                <w:szCs w:val="22"/>
                <w:lang w:eastAsia="en-US"/>
              </w:rPr>
              <w:t xml:space="preserve">13. </w:t>
            </w:r>
            <w:proofErr w:type="gramStart"/>
            <w:r w:rsidRPr="004959CB">
              <w:rPr>
                <w:color w:val="000000"/>
                <w:sz w:val="22"/>
                <w:szCs w:val="22"/>
                <w:lang w:eastAsia="en-US"/>
              </w:rPr>
              <w:t xml:space="preserve">Нарушение </w:t>
            </w:r>
            <w:r w:rsidR="00DC3D76">
              <w:rPr>
                <w:i/>
                <w:sz w:val="22"/>
                <w:szCs w:val="22"/>
                <w:lang w:eastAsia="en-US"/>
              </w:rPr>
              <w:t>Арендатором</w:t>
            </w:r>
            <w:r w:rsidRPr="004959CB">
              <w:rPr>
                <w:color w:val="000000"/>
                <w:sz w:val="22"/>
                <w:szCs w:val="22"/>
                <w:lang w:eastAsia="en-US"/>
              </w:rPr>
              <w:t xml:space="preserve">/субподрядной организации (Субподрядчиком) требований действующего законодательства в области ПБОТОС, ЛНД </w:t>
            </w:r>
            <w:r w:rsidR="00DC3D76">
              <w:rPr>
                <w:i/>
                <w:color w:val="000000"/>
                <w:sz w:val="22"/>
                <w:szCs w:val="22"/>
                <w:lang w:eastAsia="en-US"/>
              </w:rPr>
              <w:t>Арендодателя</w:t>
            </w:r>
            <w:r w:rsidRPr="004959CB">
              <w:rPr>
                <w:color w:val="000000"/>
                <w:sz w:val="22"/>
                <w:szCs w:val="22"/>
                <w:lang w:eastAsia="en-US"/>
              </w:rPr>
              <w:t xml:space="preserve"> в области ПБОТОС, нарушения производственной и трудовой дисциплины, предусмотренные настоящим Приложением рассматриваются как существенные нарушения условий договора и влекут за собой наложение штрафных санкций на </w:t>
            </w:r>
            <w:r w:rsidR="00DC3D76">
              <w:rPr>
                <w:i/>
                <w:color w:val="000000"/>
                <w:sz w:val="22"/>
                <w:szCs w:val="22"/>
                <w:lang w:eastAsia="en-US"/>
              </w:rPr>
              <w:t>Арендатора</w:t>
            </w:r>
            <w:r w:rsidRPr="004959CB">
              <w:rPr>
                <w:color w:val="000000"/>
                <w:sz w:val="22"/>
                <w:szCs w:val="22"/>
                <w:lang w:eastAsia="en-US"/>
              </w:rPr>
              <w:t xml:space="preserve">, а также являются основанием для расторжения договора в одностороннем порядке со стороны </w:t>
            </w:r>
            <w:r w:rsidR="00DC3D76">
              <w:rPr>
                <w:i/>
                <w:color w:val="000000"/>
                <w:sz w:val="22"/>
                <w:szCs w:val="22"/>
                <w:lang w:eastAsia="en-US"/>
              </w:rPr>
              <w:t>Арендодателя</w:t>
            </w:r>
            <w:r w:rsidRPr="004959CB">
              <w:rPr>
                <w:color w:val="000000"/>
                <w:sz w:val="22"/>
                <w:szCs w:val="22"/>
                <w:lang w:eastAsia="en-US"/>
              </w:rPr>
              <w:t xml:space="preserve">. </w:t>
            </w:r>
            <w:proofErr w:type="gramEnd"/>
          </w:p>
        </w:tc>
      </w:tr>
    </w:tbl>
    <w:p w:rsidR="004959CB" w:rsidRPr="004959CB" w:rsidRDefault="004959CB" w:rsidP="004959CB">
      <w:pPr>
        <w:jc w:val="both"/>
        <w:rPr>
          <w:rFonts w:ascii="Arial" w:hAnsi="Arial" w:cs="Arial"/>
          <w:sz w:val="20"/>
          <w:szCs w:val="20"/>
          <w:lang w:eastAsia="en-US"/>
        </w:rPr>
      </w:pPr>
    </w:p>
    <w:tbl>
      <w:tblPr>
        <w:tblW w:w="0" w:type="auto"/>
        <w:tblInd w:w="34" w:type="dxa"/>
        <w:tblLayout w:type="fixed"/>
        <w:tblLook w:val="04A0" w:firstRow="1" w:lastRow="0" w:firstColumn="1" w:lastColumn="0" w:noHBand="0" w:noVBand="1"/>
      </w:tblPr>
      <w:tblGrid>
        <w:gridCol w:w="4894"/>
        <w:gridCol w:w="5624"/>
      </w:tblGrid>
      <w:tr w:rsidR="004959CB" w:rsidRPr="004959CB" w:rsidTr="004959CB">
        <w:tc>
          <w:tcPr>
            <w:tcW w:w="4894" w:type="dxa"/>
            <w:shd w:val="clear" w:color="auto" w:fill="auto"/>
          </w:tcPr>
          <w:tbl>
            <w:tblPr>
              <w:tblW w:w="10388" w:type="dxa"/>
              <w:tblLayout w:type="fixed"/>
              <w:tblLook w:val="01E0" w:firstRow="1" w:lastRow="1" w:firstColumn="1" w:lastColumn="1" w:noHBand="0" w:noVBand="0"/>
            </w:tblPr>
            <w:tblGrid>
              <w:gridCol w:w="10388"/>
            </w:tblGrid>
            <w:tr w:rsidR="004959CB" w:rsidRPr="00276606" w:rsidTr="004959CB">
              <w:tc>
                <w:tcPr>
                  <w:tcW w:w="10388" w:type="dxa"/>
                  <w:hideMark/>
                </w:tcPr>
                <w:p w:rsidR="00DC3D76" w:rsidRPr="00276606" w:rsidRDefault="00DC3D76" w:rsidP="004959CB">
                  <w:pPr>
                    <w:keepLines/>
                    <w:overflowPunct w:val="0"/>
                    <w:autoSpaceDE w:val="0"/>
                    <w:autoSpaceDN w:val="0"/>
                    <w:adjustRightInd w:val="0"/>
                    <w:spacing w:after="120"/>
                    <w:jc w:val="both"/>
                    <w:textAlignment w:val="baseline"/>
                    <w:rPr>
                      <w:b/>
                      <w:color w:val="000000"/>
                      <w:highlight w:val="lightGray"/>
                      <w:lang w:eastAsia="en-US"/>
                    </w:rPr>
                  </w:pPr>
                  <w:r w:rsidRPr="00276606">
                    <w:rPr>
                      <w:b/>
                      <w:color w:val="000000"/>
                      <w:highlight w:val="lightGray"/>
                      <w:lang w:eastAsia="en-US"/>
                    </w:rPr>
                    <w:t>Арендодатель</w:t>
                  </w:r>
                  <w:r w:rsidR="004959CB" w:rsidRPr="00276606">
                    <w:rPr>
                      <w:b/>
                      <w:color w:val="000000"/>
                      <w:highlight w:val="lightGray"/>
                      <w:lang w:eastAsia="en-US"/>
                    </w:rPr>
                    <w:t>:</w:t>
                  </w:r>
                </w:p>
                <w:p w:rsidR="004959CB" w:rsidRPr="00276606" w:rsidRDefault="00FE135C" w:rsidP="004959CB">
                  <w:pPr>
                    <w:keepLines/>
                    <w:overflowPunct w:val="0"/>
                    <w:autoSpaceDE w:val="0"/>
                    <w:autoSpaceDN w:val="0"/>
                    <w:adjustRightInd w:val="0"/>
                    <w:spacing w:after="120"/>
                    <w:jc w:val="both"/>
                    <w:textAlignment w:val="baseline"/>
                    <w:rPr>
                      <w:color w:val="000000"/>
                      <w:highlight w:val="lightGray"/>
                      <w:lang w:eastAsia="en-US"/>
                    </w:rPr>
                  </w:pPr>
                  <w:r>
                    <w:rPr>
                      <w:color w:val="000000"/>
                      <w:highlight w:val="lightGray"/>
                      <w:lang w:eastAsia="en-US"/>
                    </w:rPr>
                    <w:t>АО</w:t>
                  </w:r>
                  <w:r w:rsidR="004959CB" w:rsidRPr="00276606">
                    <w:rPr>
                      <w:color w:val="000000"/>
                      <w:highlight w:val="lightGray"/>
                      <w:lang w:eastAsia="en-US"/>
                    </w:rPr>
                    <w:t>» Калуганефтепродукт»</w:t>
                  </w:r>
                </w:p>
              </w:tc>
            </w:tr>
            <w:tr w:rsidR="004959CB" w:rsidRPr="00276606" w:rsidTr="004959CB">
              <w:tc>
                <w:tcPr>
                  <w:tcW w:w="10388" w:type="dxa"/>
                </w:tcPr>
                <w:p w:rsidR="004959CB" w:rsidRPr="00276606" w:rsidRDefault="004959CB" w:rsidP="004959CB">
                  <w:pPr>
                    <w:keepLines/>
                    <w:overflowPunct w:val="0"/>
                    <w:autoSpaceDE w:val="0"/>
                    <w:autoSpaceDN w:val="0"/>
                    <w:adjustRightInd w:val="0"/>
                    <w:spacing w:after="120"/>
                    <w:ind w:left="720" w:hanging="720"/>
                    <w:jc w:val="both"/>
                    <w:textAlignment w:val="baseline"/>
                    <w:rPr>
                      <w:color w:val="000000"/>
                      <w:highlight w:val="lightGray"/>
                      <w:lang w:eastAsia="en-US"/>
                    </w:rPr>
                  </w:pPr>
                  <w:r w:rsidRPr="00276606">
                    <w:rPr>
                      <w:color w:val="000000"/>
                      <w:highlight w:val="lightGray"/>
                      <w:lang w:eastAsia="en-US"/>
                    </w:rPr>
                    <w:t>Генеральный директор</w:t>
                  </w:r>
                </w:p>
                <w:p w:rsidR="004959CB" w:rsidRPr="00276606" w:rsidRDefault="004959CB" w:rsidP="004959CB">
                  <w:pPr>
                    <w:keepLines/>
                    <w:overflowPunct w:val="0"/>
                    <w:autoSpaceDE w:val="0"/>
                    <w:autoSpaceDN w:val="0"/>
                    <w:adjustRightInd w:val="0"/>
                    <w:spacing w:after="120"/>
                    <w:ind w:left="720" w:hanging="720"/>
                    <w:jc w:val="both"/>
                    <w:textAlignment w:val="baseline"/>
                    <w:rPr>
                      <w:color w:val="000000"/>
                      <w:highlight w:val="lightGray"/>
                      <w:lang w:eastAsia="en-US"/>
                    </w:rPr>
                  </w:pPr>
                  <w:r w:rsidRPr="00276606">
                    <w:rPr>
                      <w:color w:val="000000"/>
                      <w:highlight w:val="lightGray"/>
                      <w:lang w:eastAsia="en-US"/>
                    </w:rPr>
                    <w:t>__________________П.В. Козырев</w:t>
                  </w:r>
                </w:p>
              </w:tc>
            </w:tr>
          </w:tbl>
          <w:p w:rsidR="004959CB" w:rsidRPr="00276606" w:rsidRDefault="004959CB" w:rsidP="004959CB">
            <w:pPr>
              <w:spacing w:before="120"/>
              <w:jc w:val="both"/>
              <w:rPr>
                <w:lang w:eastAsia="en-US"/>
              </w:rPr>
            </w:pPr>
          </w:p>
        </w:tc>
        <w:tc>
          <w:tcPr>
            <w:tcW w:w="5624" w:type="dxa"/>
            <w:shd w:val="clear" w:color="auto" w:fill="auto"/>
          </w:tcPr>
          <w:tbl>
            <w:tblPr>
              <w:tblW w:w="4253" w:type="dxa"/>
              <w:tblInd w:w="573" w:type="dxa"/>
              <w:tblLayout w:type="fixed"/>
              <w:tblLook w:val="01E0" w:firstRow="1" w:lastRow="1" w:firstColumn="1" w:lastColumn="1" w:noHBand="0" w:noVBand="0"/>
            </w:tblPr>
            <w:tblGrid>
              <w:gridCol w:w="4253"/>
            </w:tblGrid>
            <w:tr w:rsidR="004959CB" w:rsidRPr="00276606" w:rsidTr="004959CB">
              <w:tc>
                <w:tcPr>
                  <w:tcW w:w="4253" w:type="dxa"/>
                </w:tcPr>
                <w:p w:rsidR="004959CB" w:rsidRPr="00276606" w:rsidRDefault="00DC3D76" w:rsidP="004959CB">
                  <w:pPr>
                    <w:keepLines/>
                    <w:overflowPunct w:val="0"/>
                    <w:autoSpaceDE w:val="0"/>
                    <w:autoSpaceDN w:val="0"/>
                    <w:adjustRightInd w:val="0"/>
                    <w:spacing w:after="120"/>
                    <w:jc w:val="both"/>
                    <w:textAlignment w:val="baseline"/>
                    <w:rPr>
                      <w:b/>
                      <w:color w:val="000000"/>
                      <w:highlight w:val="lightGray"/>
                      <w:lang w:eastAsia="en-US"/>
                    </w:rPr>
                  </w:pPr>
                  <w:r w:rsidRPr="00276606">
                    <w:rPr>
                      <w:b/>
                      <w:color w:val="000000"/>
                      <w:highlight w:val="lightGray"/>
                      <w:lang w:eastAsia="en-US"/>
                    </w:rPr>
                    <w:t>Арендатор</w:t>
                  </w:r>
                  <w:r w:rsidR="004959CB" w:rsidRPr="00276606">
                    <w:rPr>
                      <w:b/>
                      <w:color w:val="000000"/>
                      <w:highlight w:val="lightGray"/>
                      <w:lang w:eastAsia="en-US"/>
                    </w:rPr>
                    <w:t xml:space="preserve">:  </w:t>
                  </w:r>
                </w:p>
              </w:tc>
            </w:tr>
            <w:tr w:rsidR="004959CB" w:rsidRPr="00276606" w:rsidTr="004959CB">
              <w:tc>
                <w:tcPr>
                  <w:tcW w:w="4253" w:type="dxa"/>
                </w:tcPr>
                <w:p w:rsidR="004959CB" w:rsidRPr="00276606" w:rsidRDefault="004959CB" w:rsidP="004959CB">
                  <w:pPr>
                    <w:keepLines/>
                    <w:overflowPunct w:val="0"/>
                    <w:autoSpaceDE w:val="0"/>
                    <w:autoSpaceDN w:val="0"/>
                    <w:adjustRightInd w:val="0"/>
                    <w:spacing w:after="120"/>
                    <w:ind w:left="720" w:hanging="720"/>
                    <w:jc w:val="both"/>
                    <w:textAlignment w:val="baseline"/>
                    <w:rPr>
                      <w:i/>
                      <w:color w:val="000000"/>
                      <w:highlight w:val="lightGray"/>
                      <w:lang w:eastAsia="en-US"/>
                    </w:rPr>
                  </w:pPr>
                  <w:r w:rsidRPr="00276606">
                    <w:rPr>
                      <w:i/>
                      <w:color w:val="000000"/>
                      <w:highlight w:val="lightGray"/>
                      <w:lang w:eastAsia="en-US"/>
                    </w:rPr>
                    <w:t>Должность</w:t>
                  </w:r>
                </w:p>
              </w:tc>
            </w:tr>
            <w:tr w:rsidR="004959CB" w:rsidRPr="00276606" w:rsidTr="004959CB">
              <w:tc>
                <w:tcPr>
                  <w:tcW w:w="4253" w:type="dxa"/>
                </w:tcPr>
                <w:p w:rsidR="004959CB" w:rsidRPr="00276606" w:rsidRDefault="004959CB" w:rsidP="004959CB">
                  <w:pPr>
                    <w:keepLines/>
                    <w:overflowPunct w:val="0"/>
                    <w:autoSpaceDE w:val="0"/>
                    <w:autoSpaceDN w:val="0"/>
                    <w:adjustRightInd w:val="0"/>
                    <w:spacing w:after="120"/>
                    <w:ind w:left="720" w:hanging="720"/>
                    <w:jc w:val="both"/>
                    <w:textAlignment w:val="baseline"/>
                    <w:rPr>
                      <w:color w:val="000000"/>
                      <w:highlight w:val="lightGray"/>
                      <w:lang w:eastAsia="en-US"/>
                    </w:rPr>
                  </w:pPr>
                  <w:r w:rsidRPr="00276606">
                    <w:rPr>
                      <w:color w:val="000000"/>
                      <w:highlight w:val="lightGray"/>
                      <w:lang w:eastAsia="en-US"/>
                    </w:rPr>
                    <w:t xml:space="preserve">______________ </w:t>
                  </w:r>
                  <w:r w:rsidRPr="00276606">
                    <w:rPr>
                      <w:i/>
                      <w:color w:val="000000"/>
                      <w:highlight w:val="lightGray"/>
                      <w:lang w:eastAsia="en-US"/>
                    </w:rPr>
                    <w:t>Ф.И.О.</w:t>
                  </w:r>
                </w:p>
              </w:tc>
            </w:tr>
            <w:tr w:rsidR="004959CB" w:rsidRPr="00276606" w:rsidTr="004959CB">
              <w:tc>
                <w:tcPr>
                  <w:tcW w:w="4253" w:type="dxa"/>
                </w:tcPr>
                <w:p w:rsidR="004959CB" w:rsidRPr="00276606" w:rsidRDefault="004959CB" w:rsidP="004959CB">
                  <w:pPr>
                    <w:keepLines/>
                    <w:overflowPunct w:val="0"/>
                    <w:autoSpaceDE w:val="0"/>
                    <w:autoSpaceDN w:val="0"/>
                    <w:adjustRightInd w:val="0"/>
                    <w:spacing w:after="120"/>
                    <w:ind w:left="720" w:hanging="720"/>
                    <w:jc w:val="both"/>
                    <w:textAlignment w:val="baseline"/>
                    <w:rPr>
                      <w:color w:val="000000"/>
                      <w:lang w:eastAsia="en-US"/>
                    </w:rPr>
                  </w:pPr>
                </w:p>
              </w:tc>
            </w:tr>
          </w:tbl>
          <w:p w:rsidR="004959CB" w:rsidRPr="00276606" w:rsidRDefault="004959CB" w:rsidP="004959CB">
            <w:pPr>
              <w:spacing w:before="120"/>
              <w:jc w:val="both"/>
              <w:rPr>
                <w:lang w:val="en-US" w:eastAsia="en-US"/>
              </w:rPr>
            </w:pPr>
          </w:p>
        </w:tc>
      </w:tr>
    </w:tbl>
    <w:p w:rsidR="004959CB" w:rsidRDefault="004959CB" w:rsidP="00CE34E7">
      <w:pPr>
        <w:jc w:val="center"/>
        <w:rPr>
          <w:b/>
        </w:rPr>
      </w:pPr>
    </w:p>
    <w:p w:rsidR="00DC41D6" w:rsidRDefault="00DC41D6" w:rsidP="00CE34E7">
      <w:pPr>
        <w:jc w:val="center"/>
        <w:rPr>
          <w:b/>
        </w:rPr>
      </w:pPr>
    </w:p>
    <w:p w:rsidR="00DC41D6" w:rsidRDefault="00DC41D6" w:rsidP="00CE34E7">
      <w:pPr>
        <w:jc w:val="center"/>
        <w:rPr>
          <w:b/>
        </w:rPr>
      </w:pPr>
    </w:p>
    <w:p w:rsidR="00DC41D6" w:rsidRDefault="00DC41D6" w:rsidP="00CE34E7">
      <w:pPr>
        <w:jc w:val="center"/>
        <w:rPr>
          <w:b/>
        </w:rPr>
      </w:pPr>
    </w:p>
    <w:p w:rsidR="00DC3D76" w:rsidRDefault="00DC3D76" w:rsidP="00CE34E7">
      <w:pPr>
        <w:jc w:val="center"/>
        <w:rPr>
          <w:b/>
        </w:rPr>
      </w:pPr>
    </w:p>
    <w:p w:rsidR="00861A21" w:rsidRDefault="00861A21" w:rsidP="00CE34E7">
      <w:pPr>
        <w:jc w:val="center"/>
        <w:rPr>
          <w:b/>
        </w:rPr>
        <w:sectPr w:rsidR="00861A21" w:rsidSect="00D47482">
          <w:pgSz w:w="11906" w:h="16838"/>
          <w:pgMar w:top="709" w:right="850" w:bottom="568" w:left="1701" w:header="708" w:footer="708" w:gutter="0"/>
          <w:cols w:space="708"/>
          <w:docGrid w:linePitch="360"/>
        </w:sectPr>
      </w:pPr>
    </w:p>
    <w:p w:rsidR="00DC3D76" w:rsidRDefault="00DC3D76" w:rsidP="00CE34E7">
      <w:pPr>
        <w:jc w:val="center"/>
        <w:rPr>
          <w:b/>
        </w:rPr>
      </w:pPr>
    </w:p>
    <w:p w:rsidR="00F227DB" w:rsidRDefault="00CE34E7" w:rsidP="00F227DB">
      <w:pPr>
        <w:jc w:val="right"/>
      </w:pPr>
      <w:r w:rsidRPr="004959CB">
        <w:t>Приложение</w:t>
      </w:r>
      <w:r w:rsidRPr="004959CB">
        <w:rPr>
          <w:sz w:val="18"/>
          <w:szCs w:val="18"/>
        </w:rPr>
        <w:t xml:space="preserve"> № </w:t>
      </w:r>
      <w:r w:rsidR="00551DF0">
        <w:rPr>
          <w:sz w:val="18"/>
          <w:szCs w:val="18"/>
        </w:rPr>
        <w:t>6</w:t>
      </w:r>
      <w:r w:rsidRPr="004959CB">
        <w:t xml:space="preserve"> к</w:t>
      </w:r>
      <w:r w:rsidRPr="00D76F71">
        <w:t xml:space="preserve"> Договору </w:t>
      </w:r>
      <w:r w:rsidR="00F227DB">
        <w:t xml:space="preserve">аренды </w:t>
      </w:r>
    </w:p>
    <w:p w:rsidR="00CE34E7" w:rsidRPr="00D76F71" w:rsidRDefault="00CE34E7" w:rsidP="00F227DB">
      <w:pPr>
        <w:jc w:val="right"/>
      </w:pPr>
      <w:r w:rsidRPr="00D76F71">
        <w:t>№</w:t>
      </w:r>
      <w:r>
        <w:t xml:space="preserve"> ___</w:t>
      </w:r>
      <w:r w:rsidR="00F227DB">
        <w:t>___________</w:t>
      </w:r>
      <w:r>
        <w:t>_____________</w:t>
      </w:r>
    </w:p>
    <w:p w:rsidR="00CE34E7" w:rsidRPr="00D76F71" w:rsidRDefault="00CE34E7" w:rsidP="00F227DB">
      <w:pPr>
        <w:jc w:val="right"/>
      </w:pPr>
      <w:r>
        <w:t xml:space="preserve">                                                                                       </w:t>
      </w:r>
      <w:r w:rsidRPr="00D76F71">
        <w:t xml:space="preserve">от   «  </w:t>
      </w:r>
      <w:r>
        <w:t xml:space="preserve">___ </w:t>
      </w:r>
      <w:r w:rsidRPr="00D76F71">
        <w:t xml:space="preserve">  </w:t>
      </w:r>
      <w:r>
        <w:t xml:space="preserve">» ___________ </w:t>
      </w:r>
      <w:r w:rsidRPr="00D76F71">
        <w:t xml:space="preserve"> 201</w:t>
      </w:r>
      <w:r w:rsidR="00551DF0">
        <w:t>9</w:t>
      </w:r>
      <w:r w:rsidRPr="00D76F71">
        <w:t>г.</w:t>
      </w:r>
    </w:p>
    <w:p w:rsidR="00CE34E7" w:rsidRDefault="00CE34E7" w:rsidP="00CE34E7">
      <w:pPr>
        <w:jc w:val="center"/>
        <w:rPr>
          <w:sz w:val="26"/>
          <w:szCs w:val="26"/>
        </w:rPr>
      </w:pPr>
    </w:p>
    <w:p w:rsidR="00CE34E7" w:rsidRDefault="00CE34E7" w:rsidP="00CE34E7">
      <w:pPr>
        <w:jc w:val="center"/>
        <w:rPr>
          <w:sz w:val="26"/>
          <w:szCs w:val="26"/>
        </w:rPr>
      </w:pPr>
    </w:p>
    <w:p w:rsidR="00CE34E7" w:rsidRDefault="00CE34E7" w:rsidP="00CE34E7">
      <w:pPr>
        <w:jc w:val="center"/>
        <w:rPr>
          <w:sz w:val="26"/>
          <w:szCs w:val="26"/>
        </w:rPr>
      </w:pPr>
    </w:p>
    <w:p w:rsidR="00CE34E7" w:rsidRDefault="00CE34E7" w:rsidP="00CE34E7">
      <w:pPr>
        <w:jc w:val="center"/>
        <w:rPr>
          <w:sz w:val="26"/>
          <w:szCs w:val="26"/>
        </w:rPr>
      </w:pPr>
      <w:r w:rsidRPr="0059165F">
        <w:rPr>
          <w:sz w:val="26"/>
          <w:szCs w:val="26"/>
        </w:rPr>
        <w:t>Акт</w:t>
      </w:r>
    </w:p>
    <w:p w:rsidR="00CE34E7" w:rsidRDefault="00CE34E7" w:rsidP="00CE34E7">
      <w:pPr>
        <w:jc w:val="center"/>
        <w:rPr>
          <w:sz w:val="26"/>
          <w:szCs w:val="26"/>
        </w:rPr>
      </w:pPr>
      <w:r w:rsidRPr="0059165F">
        <w:rPr>
          <w:sz w:val="26"/>
          <w:szCs w:val="26"/>
        </w:rPr>
        <w:t xml:space="preserve"> приема-передачи  локальных нормативных документов </w:t>
      </w:r>
      <w:r w:rsidR="00D47482">
        <w:rPr>
          <w:sz w:val="26"/>
          <w:szCs w:val="26"/>
        </w:rPr>
        <w:t>Арендодателя</w:t>
      </w:r>
      <w:r w:rsidRPr="0059165F">
        <w:rPr>
          <w:sz w:val="26"/>
          <w:szCs w:val="26"/>
        </w:rPr>
        <w:t xml:space="preserve">, требования которых подлежит соблюдению и выполнению </w:t>
      </w:r>
      <w:r>
        <w:rPr>
          <w:sz w:val="26"/>
          <w:szCs w:val="26"/>
        </w:rPr>
        <w:t xml:space="preserve">     </w:t>
      </w:r>
    </w:p>
    <w:p w:rsidR="00CE34E7" w:rsidRDefault="00CE34E7" w:rsidP="00CE34E7">
      <w:pPr>
        <w:jc w:val="center"/>
        <w:rPr>
          <w:sz w:val="26"/>
          <w:szCs w:val="26"/>
        </w:rPr>
      </w:pPr>
      <w:r w:rsidRPr="0059165F">
        <w:rPr>
          <w:sz w:val="26"/>
          <w:szCs w:val="26"/>
        </w:rPr>
        <w:t>по договору №</w:t>
      </w:r>
      <w:r>
        <w:rPr>
          <w:sz w:val="26"/>
          <w:szCs w:val="26"/>
        </w:rPr>
        <w:t xml:space="preserve"> ______________   от  «  ___  » ___________  201__ года</w:t>
      </w:r>
    </w:p>
    <w:p w:rsidR="00CE34E7" w:rsidRPr="0059165F" w:rsidRDefault="00CE34E7" w:rsidP="00CE34E7">
      <w:pPr>
        <w:rPr>
          <w:sz w:val="26"/>
          <w:szCs w:val="26"/>
        </w:rPr>
      </w:pPr>
    </w:p>
    <w:p w:rsidR="00CE34E7" w:rsidRPr="0059165F" w:rsidRDefault="00CE34E7" w:rsidP="00CE34E7">
      <w:pPr>
        <w:ind w:firstLine="567"/>
        <w:jc w:val="both"/>
      </w:pPr>
      <w:proofErr w:type="gramStart"/>
      <w:r w:rsidRPr="0059165F">
        <w:t>Мы, нижеподписавшиеся с одной стороны</w:t>
      </w:r>
      <w:bookmarkStart w:id="11" w:name="ТекстовоеПоле147"/>
      <w:r>
        <w:t xml:space="preserve"> </w:t>
      </w:r>
      <w:r w:rsidR="00FE135C">
        <w:rPr>
          <w:b/>
        </w:rPr>
        <w:t>АО</w:t>
      </w:r>
      <w:r w:rsidRPr="000E07D9">
        <w:rPr>
          <w:b/>
        </w:rPr>
        <w:t xml:space="preserve"> </w:t>
      </w:r>
      <w:r>
        <w:rPr>
          <w:b/>
        </w:rPr>
        <w:t>«</w:t>
      </w:r>
      <w:r w:rsidRPr="000E07D9">
        <w:rPr>
          <w:b/>
        </w:rPr>
        <w:t>Калуганефтепродукт</w:t>
      </w:r>
      <w:r>
        <w:rPr>
          <w:b/>
        </w:rPr>
        <w:t xml:space="preserve">» </w:t>
      </w:r>
      <w:r w:rsidRPr="000E07D9">
        <w:t xml:space="preserve">в лице </w:t>
      </w:r>
      <w:r w:rsidRPr="000E07D9">
        <w:rPr>
          <w:b/>
        </w:rPr>
        <w:t xml:space="preserve"> </w:t>
      </w:r>
      <w:r>
        <w:rPr>
          <w:b/>
        </w:rPr>
        <w:t>Генерального директора Козырева П.В</w:t>
      </w:r>
      <w:bookmarkEnd w:id="11"/>
      <w:r>
        <w:t xml:space="preserve">,, действующего на основании Устава., </w:t>
      </w:r>
      <w:r w:rsidRPr="0059165F">
        <w:t>с другой стороны</w:t>
      </w:r>
      <w:r>
        <w:t xml:space="preserve">  </w:t>
      </w:r>
      <w:r w:rsidRPr="009574DF">
        <w:rPr>
          <w:b/>
        </w:rPr>
        <w:t>_______________________</w:t>
      </w:r>
      <w:r>
        <w:t xml:space="preserve">в лице </w:t>
      </w:r>
      <w:r w:rsidRPr="009574DF">
        <w:rPr>
          <w:b/>
        </w:rPr>
        <w:t>___________________________________</w:t>
      </w:r>
      <w:r>
        <w:rPr>
          <w:b/>
        </w:rPr>
        <w:t xml:space="preserve">, </w:t>
      </w:r>
      <w:r w:rsidRPr="00B86140">
        <w:t xml:space="preserve">действующего на основании </w:t>
      </w:r>
      <w:r w:rsidRPr="009574DF">
        <w:t>______________</w:t>
      </w:r>
      <w:r w:rsidRPr="0059165F">
        <w:t xml:space="preserve">, составили настоящий Акт </w:t>
      </w:r>
      <w:r>
        <w:t>о</w:t>
      </w:r>
      <w:r w:rsidRPr="0059165F">
        <w:t xml:space="preserve"> том, что сторона</w:t>
      </w:r>
      <w:r>
        <w:t xml:space="preserve"> </w:t>
      </w:r>
      <w:r>
        <w:rPr>
          <w:b/>
        </w:rPr>
        <w:t>Арендодатель</w:t>
      </w:r>
      <w:r w:rsidRPr="0059165F">
        <w:t>, передала другой стороне</w:t>
      </w:r>
      <w:r>
        <w:t xml:space="preserve"> </w:t>
      </w:r>
      <w:r w:rsidRPr="00CE34E7">
        <w:rPr>
          <w:b/>
        </w:rPr>
        <w:t>Арендатору</w:t>
      </w:r>
      <w:r>
        <w:rPr>
          <w:b/>
        </w:rPr>
        <w:t xml:space="preserve"> </w:t>
      </w:r>
      <w:r w:rsidRPr="0059165F">
        <w:t xml:space="preserve">локальные нормативные документы в соответствии с заключенным договором от </w:t>
      </w:r>
      <w:r>
        <w:t xml:space="preserve"> «____» _________ 201___ года </w:t>
      </w:r>
      <w:r w:rsidRPr="0059165F">
        <w:t>№</w:t>
      </w:r>
      <w:r>
        <w:rPr>
          <w:color w:val="FF0000"/>
        </w:rPr>
        <w:t xml:space="preserve"> </w:t>
      </w:r>
      <w:r>
        <w:t>_________________.</w:t>
      </w:r>
      <w:proofErr w:type="gramEnd"/>
    </w:p>
    <w:p w:rsidR="00CE34E7" w:rsidRPr="0059165F" w:rsidRDefault="00CE34E7" w:rsidP="00CE34E7">
      <w:pPr>
        <w:ind w:firstLine="567"/>
        <w:jc w:val="both"/>
      </w:pPr>
      <w:r w:rsidRPr="0059165F">
        <w:t>Получатель осведомлен, что данная информация является интеллектуальной собственностью</w:t>
      </w:r>
      <w:r w:rsidRPr="000E07D9">
        <w:rPr>
          <w:b/>
        </w:rPr>
        <w:t xml:space="preserve"> </w:t>
      </w:r>
      <w:r w:rsidR="00FE135C">
        <w:rPr>
          <w:b/>
        </w:rPr>
        <w:t>АО</w:t>
      </w:r>
      <w:r w:rsidRPr="000E07D9">
        <w:rPr>
          <w:b/>
        </w:rPr>
        <w:t xml:space="preserve"> </w:t>
      </w:r>
      <w:r>
        <w:rPr>
          <w:b/>
        </w:rPr>
        <w:t>«</w:t>
      </w:r>
      <w:r w:rsidRPr="000E07D9">
        <w:rPr>
          <w:b/>
        </w:rPr>
        <w:t>Калуганефтепродукт</w:t>
      </w:r>
      <w:r>
        <w:rPr>
          <w:b/>
        </w:rPr>
        <w:t xml:space="preserve">» </w:t>
      </w:r>
      <w:r w:rsidRPr="0059165F">
        <w:t xml:space="preserve"> и передается исключительно для служебного использования в рамках исполняемых услуг по вышеуказанному договору без права передачи третьим лицам, а также иным работникам Получателя, в чьи служебные обязанности не входит исполнение услуг по договору.</w:t>
      </w:r>
    </w:p>
    <w:p w:rsidR="00CE34E7" w:rsidRPr="0059165F" w:rsidRDefault="00CE34E7" w:rsidP="00CE34E7">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9"/>
        <w:gridCol w:w="8092"/>
      </w:tblGrid>
      <w:tr w:rsidR="00CE34E7" w:rsidRPr="00F56FFB" w:rsidTr="00F227DB">
        <w:tc>
          <w:tcPr>
            <w:tcW w:w="1479" w:type="dxa"/>
          </w:tcPr>
          <w:p w:rsidR="00CE34E7" w:rsidRPr="00F56FFB" w:rsidRDefault="00CE34E7" w:rsidP="00F227DB">
            <w:pPr>
              <w:jc w:val="center"/>
            </w:pPr>
            <w:r w:rsidRPr="00F56FFB">
              <w:t>Вид ЛНД</w:t>
            </w:r>
          </w:p>
        </w:tc>
        <w:tc>
          <w:tcPr>
            <w:tcW w:w="8092" w:type="dxa"/>
          </w:tcPr>
          <w:p w:rsidR="00CE34E7" w:rsidRPr="00F56FFB" w:rsidRDefault="00CE34E7" w:rsidP="00F227DB">
            <w:pPr>
              <w:jc w:val="center"/>
            </w:pPr>
            <w:r w:rsidRPr="00F56FFB">
              <w:t>Наименование ЛНД</w:t>
            </w:r>
          </w:p>
        </w:tc>
      </w:tr>
      <w:tr w:rsidR="00CE34E7" w:rsidRPr="00F56FFB" w:rsidTr="00F227DB">
        <w:trPr>
          <w:trHeight w:val="568"/>
        </w:trPr>
        <w:tc>
          <w:tcPr>
            <w:tcW w:w="1479" w:type="dxa"/>
          </w:tcPr>
          <w:p w:rsidR="00CE34E7" w:rsidRPr="00F56FFB" w:rsidRDefault="00CE34E7" w:rsidP="00F227DB">
            <w:r w:rsidRPr="00F56FFB">
              <w:t>Политика</w:t>
            </w:r>
          </w:p>
        </w:tc>
        <w:tc>
          <w:tcPr>
            <w:tcW w:w="8092" w:type="dxa"/>
          </w:tcPr>
          <w:p w:rsidR="00CE34E7" w:rsidRPr="00F56FFB" w:rsidRDefault="00CE34E7" w:rsidP="00CE34E7">
            <w:pPr>
              <w:pStyle w:val="a7"/>
              <w:numPr>
                <w:ilvl w:val="0"/>
                <w:numId w:val="5"/>
              </w:numPr>
              <w:spacing w:line="240" w:lineRule="auto"/>
              <w:ind w:left="222" w:hanging="283"/>
              <w:jc w:val="both"/>
              <w:rPr>
                <w:rFonts w:ascii="Times New Roman" w:hAnsi="Times New Roman"/>
                <w:sz w:val="24"/>
                <w:szCs w:val="24"/>
                <w:lang w:eastAsia="ru-RU"/>
              </w:rPr>
            </w:pPr>
            <w:r w:rsidRPr="00F56FFB">
              <w:rPr>
                <w:rFonts w:ascii="Times New Roman" w:hAnsi="Times New Roman"/>
                <w:sz w:val="24"/>
                <w:szCs w:val="24"/>
                <w:lang w:eastAsia="ru-RU"/>
              </w:rPr>
              <w:t>Компании в области промышленной безопасности, охраны труда и окружающей среды № П4-05, Версия 3.00.</w:t>
            </w:r>
          </w:p>
        </w:tc>
      </w:tr>
      <w:tr w:rsidR="00CE34E7" w:rsidRPr="00F56FFB" w:rsidTr="00F227DB">
        <w:trPr>
          <w:trHeight w:val="780"/>
        </w:trPr>
        <w:tc>
          <w:tcPr>
            <w:tcW w:w="1479" w:type="dxa"/>
          </w:tcPr>
          <w:p w:rsidR="00CE34E7" w:rsidRPr="00F56FFB" w:rsidRDefault="00CE34E7" w:rsidP="00F227DB">
            <w:r w:rsidRPr="00F56FFB">
              <w:t>Стандарт</w:t>
            </w:r>
          </w:p>
        </w:tc>
        <w:tc>
          <w:tcPr>
            <w:tcW w:w="8092" w:type="dxa"/>
          </w:tcPr>
          <w:p w:rsidR="00CE34E7" w:rsidRPr="00F56FFB" w:rsidRDefault="00CE34E7" w:rsidP="00CE34E7">
            <w:pPr>
              <w:pStyle w:val="a7"/>
              <w:numPr>
                <w:ilvl w:val="0"/>
                <w:numId w:val="5"/>
              </w:numPr>
              <w:spacing w:line="240" w:lineRule="auto"/>
              <w:ind w:left="222" w:hanging="283"/>
              <w:jc w:val="both"/>
              <w:rPr>
                <w:rFonts w:ascii="Times New Roman" w:hAnsi="Times New Roman"/>
                <w:sz w:val="24"/>
                <w:szCs w:val="24"/>
                <w:lang w:eastAsia="ru-RU"/>
              </w:rPr>
            </w:pPr>
            <w:r w:rsidRPr="00F56FFB">
              <w:rPr>
                <w:rFonts w:ascii="Times New Roman" w:hAnsi="Times New Roman"/>
                <w:sz w:val="24"/>
                <w:szCs w:val="24"/>
                <w:lang w:eastAsia="ru-RU"/>
              </w:rPr>
              <w:t>Компании № П4-05 С-009, «Интегрированная система управления промышленной безопасностью, охраной труда и окружающей среды, Версия 2.00.</w:t>
            </w:r>
          </w:p>
        </w:tc>
      </w:tr>
      <w:tr w:rsidR="00CE34E7" w:rsidRPr="00F56FFB" w:rsidTr="00F227DB">
        <w:trPr>
          <w:trHeight w:val="1082"/>
        </w:trPr>
        <w:tc>
          <w:tcPr>
            <w:tcW w:w="1479" w:type="dxa"/>
          </w:tcPr>
          <w:p w:rsidR="00CE34E7" w:rsidRPr="00F56FFB" w:rsidRDefault="00CE34E7" w:rsidP="00F227DB">
            <w:r w:rsidRPr="00F56FFB">
              <w:t>Стандарт</w:t>
            </w:r>
          </w:p>
        </w:tc>
        <w:tc>
          <w:tcPr>
            <w:tcW w:w="8092" w:type="dxa"/>
          </w:tcPr>
          <w:p w:rsidR="00CE34E7" w:rsidRPr="00F56FFB" w:rsidRDefault="00CE34E7" w:rsidP="00CE34E7">
            <w:pPr>
              <w:pStyle w:val="a7"/>
              <w:numPr>
                <w:ilvl w:val="0"/>
                <w:numId w:val="5"/>
              </w:numPr>
              <w:spacing w:line="240" w:lineRule="auto"/>
              <w:ind w:left="222" w:hanging="283"/>
              <w:jc w:val="both"/>
              <w:rPr>
                <w:rFonts w:ascii="Times New Roman" w:hAnsi="Times New Roman"/>
                <w:sz w:val="24"/>
                <w:szCs w:val="24"/>
                <w:lang w:eastAsia="ru-RU"/>
              </w:rPr>
            </w:pPr>
            <w:r w:rsidRPr="00F56FFB">
              <w:rPr>
                <w:rFonts w:ascii="Times New Roman" w:hAnsi="Times New Roman"/>
                <w:sz w:val="24"/>
                <w:szCs w:val="24"/>
                <w:lang w:eastAsia="ru-RU"/>
              </w:rPr>
              <w:t>Компании № П3-05 С-0001 «Порядок планирования, организации, проведения тематических совещаний «Час безопасности» и мониторинга реализации принятых на совещаниях решений», Версия 2.00.</w:t>
            </w:r>
          </w:p>
        </w:tc>
      </w:tr>
      <w:tr w:rsidR="00CE34E7" w:rsidRPr="00F56FFB" w:rsidTr="00F227DB">
        <w:trPr>
          <w:trHeight w:val="874"/>
        </w:trPr>
        <w:tc>
          <w:tcPr>
            <w:tcW w:w="1479" w:type="dxa"/>
          </w:tcPr>
          <w:p w:rsidR="00CE34E7" w:rsidRPr="00F56FFB" w:rsidRDefault="00CE34E7" w:rsidP="00F227DB">
            <w:r w:rsidRPr="00F56FFB">
              <w:t>Инструкция</w:t>
            </w:r>
          </w:p>
        </w:tc>
        <w:tc>
          <w:tcPr>
            <w:tcW w:w="8092" w:type="dxa"/>
          </w:tcPr>
          <w:p w:rsidR="00CE34E7" w:rsidRPr="00F56FFB" w:rsidRDefault="00CE34E7" w:rsidP="00CE34E7">
            <w:pPr>
              <w:pStyle w:val="a7"/>
              <w:numPr>
                <w:ilvl w:val="0"/>
                <w:numId w:val="5"/>
              </w:numPr>
              <w:spacing w:line="240" w:lineRule="auto"/>
              <w:ind w:left="222" w:hanging="283"/>
              <w:jc w:val="both"/>
              <w:rPr>
                <w:rFonts w:ascii="Times New Roman" w:hAnsi="Times New Roman"/>
                <w:sz w:val="24"/>
                <w:szCs w:val="24"/>
                <w:lang w:eastAsia="ru-RU"/>
              </w:rPr>
            </w:pPr>
            <w:r w:rsidRPr="00F56FFB">
              <w:rPr>
                <w:rFonts w:ascii="Times New Roman" w:hAnsi="Times New Roman"/>
                <w:sz w:val="24"/>
                <w:szCs w:val="24"/>
                <w:lang w:eastAsia="ru-RU"/>
              </w:rPr>
              <w:t xml:space="preserve">Компании организация безопасного проведения огневых работ на объектах компании № </w:t>
            </w:r>
            <w:proofErr w:type="gramStart"/>
            <w:r w:rsidRPr="00F56FFB">
              <w:rPr>
                <w:rFonts w:ascii="Times New Roman" w:hAnsi="Times New Roman"/>
                <w:sz w:val="24"/>
                <w:szCs w:val="24"/>
                <w:lang w:eastAsia="ru-RU"/>
              </w:rPr>
              <w:t>П</w:t>
            </w:r>
            <w:proofErr w:type="gramEnd"/>
            <w:r w:rsidRPr="00F56FFB">
              <w:rPr>
                <w:rFonts w:ascii="Times New Roman" w:hAnsi="Times New Roman"/>
                <w:sz w:val="24"/>
                <w:szCs w:val="24"/>
                <w:lang w:eastAsia="ru-RU"/>
              </w:rPr>
              <w:t>№-05И-75484, Версия 1.00.</w:t>
            </w:r>
          </w:p>
        </w:tc>
      </w:tr>
      <w:tr w:rsidR="00CE34E7" w:rsidRPr="00F56FFB" w:rsidTr="00F227DB">
        <w:trPr>
          <w:trHeight w:val="874"/>
        </w:trPr>
        <w:tc>
          <w:tcPr>
            <w:tcW w:w="1479" w:type="dxa"/>
          </w:tcPr>
          <w:p w:rsidR="00CE34E7" w:rsidRPr="00F56FFB" w:rsidRDefault="00CE34E7" w:rsidP="00F227DB">
            <w:r>
              <w:t>Положение</w:t>
            </w:r>
          </w:p>
        </w:tc>
        <w:tc>
          <w:tcPr>
            <w:tcW w:w="8092" w:type="dxa"/>
          </w:tcPr>
          <w:p w:rsidR="00CE34E7" w:rsidRPr="00F56FFB" w:rsidRDefault="00CE34E7" w:rsidP="00CE34E7">
            <w:pPr>
              <w:pStyle w:val="a7"/>
              <w:numPr>
                <w:ilvl w:val="0"/>
                <w:numId w:val="5"/>
              </w:numPr>
              <w:spacing w:line="240" w:lineRule="auto"/>
              <w:ind w:left="222" w:hanging="283"/>
              <w:jc w:val="both"/>
              <w:rPr>
                <w:rFonts w:ascii="Times New Roman" w:hAnsi="Times New Roman"/>
                <w:sz w:val="24"/>
                <w:szCs w:val="24"/>
                <w:lang w:eastAsia="ru-RU"/>
              </w:rPr>
            </w:pPr>
            <w:r w:rsidRPr="00CE34E7">
              <w:rPr>
                <w:rFonts w:ascii="Times New Roman" w:hAnsi="Times New Roman"/>
                <w:sz w:val="24"/>
                <w:szCs w:val="24"/>
                <w:lang w:eastAsia="ru-RU"/>
              </w:rPr>
              <w:t>«Система управления безопасной эксплуатацией транспортных средств» № П3-05 Р-0853</w:t>
            </w:r>
          </w:p>
        </w:tc>
      </w:tr>
    </w:tbl>
    <w:p w:rsidR="00CE34E7" w:rsidRPr="0059165F" w:rsidRDefault="00CE34E7" w:rsidP="00CE34E7"/>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5139"/>
      </w:tblGrid>
      <w:tr w:rsidR="00CE34E7" w:rsidRPr="00F56FFB" w:rsidTr="00F227DB">
        <w:trPr>
          <w:trHeight w:val="849"/>
        </w:trPr>
        <w:tc>
          <w:tcPr>
            <w:tcW w:w="4608" w:type="dxa"/>
            <w:tcBorders>
              <w:top w:val="nil"/>
              <w:left w:val="nil"/>
              <w:bottom w:val="nil"/>
              <w:right w:val="nil"/>
            </w:tcBorders>
          </w:tcPr>
          <w:p w:rsidR="00CE34E7" w:rsidRPr="00276606" w:rsidRDefault="00CE34E7" w:rsidP="00F227DB">
            <w:pPr>
              <w:pStyle w:val="a5"/>
              <w:jc w:val="left"/>
              <w:rPr>
                <w:b/>
                <w:bCs/>
                <w:sz w:val="24"/>
              </w:rPr>
            </w:pPr>
            <w:r>
              <w:rPr>
                <w:bCs/>
                <w:sz w:val="24"/>
              </w:rPr>
              <w:t xml:space="preserve"> </w:t>
            </w:r>
            <w:r w:rsidRPr="00276606">
              <w:rPr>
                <w:b/>
                <w:bCs/>
                <w:sz w:val="24"/>
              </w:rPr>
              <w:t>Арендодатель:</w:t>
            </w:r>
          </w:p>
          <w:p w:rsidR="00CE34E7" w:rsidRDefault="00CE34E7" w:rsidP="00F227DB">
            <w:pPr>
              <w:tabs>
                <w:tab w:val="left" w:pos="851"/>
              </w:tabs>
              <w:jc w:val="both"/>
              <w:rPr>
                <w:b/>
                <w:bCs/>
              </w:rPr>
            </w:pPr>
          </w:p>
          <w:p w:rsidR="00CE34E7" w:rsidRDefault="00CE34E7" w:rsidP="00F227DB">
            <w:pPr>
              <w:tabs>
                <w:tab w:val="left" w:pos="851"/>
              </w:tabs>
              <w:jc w:val="both"/>
            </w:pPr>
            <w:r w:rsidRPr="00F56FFB">
              <w:t>Генеральный директор</w:t>
            </w:r>
            <w:r w:rsidRPr="00A04C9D">
              <w:t xml:space="preserve">   </w:t>
            </w:r>
          </w:p>
          <w:p w:rsidR="00CE34E7" w:rsidRPr="00A04C9D" w:rsidRDefault="00FE135C" w:rsidP="00F227DB">
            <w:r>
              <w:t>АО</w:t>
            </w:r>
            <w:r w:rsidR="00CE34E7" w:rsidRPr="00A04C9D">
              <w:t xml:space="preserve"> «Калуганефтепродукт</w:t>
            </w:r>
          </w:p>
          <w:p w:rsidR="00CE34E7" w:rsidRPr="00760DFC" w:rsidRDefault="00CE34E7" w:rsidP="00F227DB">
            <w:pPr>
              <w:widowControl w:val="0"/>
              <w:snapToGrid w:val="0"/>
              <w:spacing w:line="316" w:lineRule="auto"/>
              <w:textAlignment w:val="baseline"/>
              <w:rPr>
                <w:b/>
              </w:rPr>
            </w:pPr>
            <w:r w:rsidRPr="00760DFC">
              <w:rPr>
                <w:b/>
              </w:rPr>
              <w:t>__________/</w:t>
            </w:r>
            <w:r>
              <w:rPr>
                <w:b/>
              </w:rPr>
              <w:t xml:space="preserve">П.В. Козырев </w:t>
            </w:r>
            <w:r w:rsidRPr="00760DFC">
              <w:rPr>
                <w:b/>
              </w:rPr>
              <w:t>/</w:t>
            </w:r>
          </w:p>
          <w:p w:rsidR="00CE34E7" w:rsidRPr="00CE34E7" w:rsidRDefault="00CE34E7" w:rsidP="00F227DB">
            <w:r>
              <w:rPr>
                <w:sz w:val="20"/>
                <w:szCs w:val="20"/>
              </w:rPr>
              <w:t xml:space="preserve">  </w:t>
            </w:r>
            <w:proofErr w:type="spellStart"/>
            <w:r w:rsidRPr="00CE34E7">
              <w:rPr>
                <w:sz w:val="20"/>
                <w:szCs w:val="20"/>
              </w:rPr>
              <w:t>м.п</w:t>
            </w:r>
            <w:proofErr w:type="spellEnd"/>
            <w:r w:rsidRPr="00CE34E7">
              <w:rPr>
                <w:sz w:val="20"/>
                <w:szCs w:val="20"/>
              </w:rPr>
              <w:t>.     (подпись)</w:t>
            </w:r>
          </w:p>
        </w:tc>
        <w:tc>
          <w:tcPr>
            <w:tcW w:w="5139" w:type="dxa"/>
            <w:tcBorders>
              <w:top w:val="nil"/>
              <w:left w:val="nil"/>
              <w:bottom w:val="nil"/>
              <w:right w:val="nil"/>
            </w:tcBorders>
          </w:tcPr>
          <w:p w:rsidR="00CE34E7" w:rsidRPr="00276606" w:rsidRDefault="00CE34E7" w:rsidP="00F227DB">
            <w:pPr>
              <w:pStyle w:val="a5"/>
              <w:ind w:left="972" w:hanging="12"/>
              <w:jc w:val="both"/>
              <w:rPr>
                <w:b/>
                <w:bCs/>
                <w:sz w:val="24"/>
              </w:rPr>
            </w:pPr>
            <w:r w:rsidRPr="00276606">
              <w:rPr>
                <w:b/>
                <w:bCs/>
                <w:sz w:val="24"/>
              </w:rPr>
              <w:t>Арендатор:</w:t>
            </w:r>
          </w:p>
          <w:p w:rsidR="00CE34E7" w:rsidRPr="0059165F" w:rsidRDefault="00CE34E7" w:rsidP="00F227DB">
            <w:pPr>
              <w:pStyle w:val="a5"/>
              <w:ind w:left="972" w:hanging="12"/>
              <w:jc w:val="both"/>
              <w:rPr>
                <w:bCs/>
                <w:sz w:val="24"/>
              </w:rPr>
            </w:pPr>
          </w:p>
          <w:p w:rsidR="00CE34E7" w:rsidRPr="00F56FFB" w:rsidRDefault="00CE34E7" w:rsidP="00F227DB">
            <w:pPr>
              <w:tabs>
                <w:tab w:val="left" w:pos="851"/>
              </w:tabs>
              <w:ind w:left="972" w:hanging="12"/>
              <w:jc w:val="both"/>
            </w:pPr>
            <w:r>
              <w:t>__________________________</w:t>
            </w:r>
          </w:p>
          <w:p w:rsidR="00CE34E7" w:rsidRPr="00CE34E7" w:rsidRDefault="00CE34E7" w:rsidP="00F227DB">
            <w:pPr>
              <w:tabs>
                <w:tab w:val="left" w:pos="851"/>
              </w:tabs>
              <w:ind w:left="972" w:hanging="12"/>
              <w:jc w:val="both"/>
            </w:pPr>
            <w:r w:rsidRPr="00CE34E7">
              <w:t>__________________________</w:t>
            </w:r>
          </w:p>
          <w:p w:rsidR="00CE34E7" w:rsidRPr="005A44DC" w:rsidRDefault="00CE34E7" w:rsidP="00F227DB">
            <w:pPr>
              <w:tabs>
                <w:tab w:val="left" w:pos="851"/>
              </w:tabs>
              <w:ind w:left="972" w:hanging="12"/>
              <w:jc w:val="both"/>
              <w:rPr>
                <w:b/>
              </w:rPr>
            </w:pPr>
            <w:r w:rsidRPr="005A44DC">
              <w:rPr>
                <w:b/>
              </w:rPr>
              <w:t>____________/</w:t>
            </w:r>
            <w:r w:rsidRPr="00CE34E7">
              <w:rPr>
                <w:b/>
                <w:snapToGrid w:val="0"/>
                <w:lang w:eastAsia="ar-SA"/>
              </w:rPr>
              <w:t>__________________</w:t>
            </w:r>
            <w:r w:rsidRPr="00DD3F20">
              <w:rPr>
                <w:b/>
                <w:snapToGrid w:val="0"/>
                <w:lang w:eastAsia="ar-SA"/>
              </w:rPr>
              <w:t xml:space="preserve"> </w:t>
            </w:r>
            <w:r w:rsidRPr="005A44DC">
              <w:rPr>
                <w:b/>
              </w:rPr>
              <w:t xml:space="preserve">/ </w:t>
            </w:r>
          </w:p>
          <w:p w:rsidR="00CE34E7" w:rsidRPr="00CE34E7" w:rsidRDefault="00CE34E7" w:rsidP="00F227DB">
            <w:pPr>
              <w:tabs>
                <w:tab w:val="left" w:pos="851"/>
              </w:tabs>
              <w:ind w:left="972" w:hanging="12"/>
              <w:jc w:val="both"/>
            </w:pPr>
            <w:r w:rsidRPr="004E2F32">
              <w:rPr>
                <w:b/>
                <w:sz w:val="20"/>
                <w:szCs w:val="20"/>
              </w:rPr>
              <w:t xml:space="preserve"> </w:t>
            </w:r>
            <w:proofErr w:type="spellStart"/>
            <w:r w:rsidRPr="00CE34E7">
              <w:rPr>
                <w:sz w:val="20"/>
                <w:szCs w:val="20"/>
              </w:rPr>
              <w:t>м.п</w:t>
            </w:r>
            <w:proofErr w:type="spellEnd"/>
            <w:r w:rsidRPr="00CE34E7">
              <w:rPr>
                <w:sz w:val="20"/>
                <w:szCs w:val="20"/>
              </w:rPr>
              <w:t>.     (подпись)</w:t>
            </w:r>
            <w:r w:rsidRPr="00CE34E7">
              <w:t xml:space="preserve">      </w:t>
            </w:r>
          </w:p>
        </w:tc>
      </w:tr>
    </w:tbl>
    <w:p w:rsidR="00CE34E7" w:rsidRDefault="00CE34E7"/>
    <w:p w:rsidR="00861A21" w:rsidRDefault="00861A21">
      <w:pPr>
        <w:sectPr w:rsidR="00861A21" w:rsidSect="00D47482">
          <w:pgSz w:w="11906" w:h="16838"/>
          <w:pgMar w:top="709" w:right="850" w:bottom="568" w:left="1701" w:header="708" w:footer="708" w:gutter="0"/>
          <w:cols w:space="708"/>
          <w:docGrid w:linePitch="360"/>
        </w:sectPr>
      </w:pPr>
    </w:p>
    <w:p w:rsidR="00400527" w:rsidRDefault="00400527" w:rsidP="00400527">
      <w:pPr>
        <w:jc w:val="right"/>
      </w:pPr>
      <w:r w:rsidRPr="004959CB">
        <w:lastRenderedPageBreak/>
        <w:t>Приложение</w:t>
      </w:r>
      <w:r w:rsidRPr="004959CB">
        <w:rPr>
          <w:sz w:val="18"/>
          <w:szCs w:val="18"/>
        </w:rPr>
        <w:t xml:space="preserve"> </w:t>
      </w:r>
      <w:r w:rsidRPr="00551DF0">
        <w:t xml:space="preserve">№ </w:t>
      </w:r>
      <w:r w:rsidR="00551DF0" w:rsidRPr="00551DF0">
        <w:t>7</w:t>
      </w:r>
      <w:r w:rsidRPr="004959CB">
        <w:t xml:space="preserve"> к</w:t>
      </w:r>
      <w:r w:rsidRPr="00D76F71">
        <w:t xml:space="preserve"> Договору </w:t>
      </w:r>
      <w:r>
        <w:t xml:space="preserve">аренды </w:t>
      </w:r>
    </w:p>
    <w:p w:rsidR="00400527" w:rsidRPr="00D76F71" w:rsidRDefault="00400527" w:rsidP="00400527">
      <w:pPr>
        <w:jc w:val="right"/>
      </w:pPr>
      <w:r w:rsidRPr="00D76F71">
        <w:t>№</w:t>
      </w:r>
      <w:r>
        <w:t xml:space="preserve"> ___________________________</w:t>
      </w:r>
    </w:p>
    <w:p w:rsidR="00400527" w:rsidRDefault="00400527" w:rsidP="00400527">
      <w:pPr>
        <w:jc w:val="right"/>
      </w:pPr>
      <w:r>
        <w:t xml:space="preserve">                                                                                       </w:t>
      </w:r>
      <w:r w:rsidRPr="00D76F71">
        <w:t xml:space="preserve">от   «  </w:t>
      </w:r>
      <w:r>
        <w:t xml:space="preserve">___ </w:t>
      </w:r>
      <w:r w:rsidRPr="00D76F71">
        <w:t xml:space="preserve">  </w:t>
      </w:r>
      <w:r>
        <w:t xml:space="preserve">» ___________ </w:t>
      </w:r>
      <w:r w:rsidRPr="00D76F71">
        <w:t xml:space="preserve"> 201</w:t>
      </w:r>
      <w:r w:rsidR="00551DF0">
        <w:t>9</w:t>
      </w:r>
      <w:r w:rsidRPr="00D76F71">
        <w:t>г.</w:t>
      </w:r>
    </w:p>
    <w:p w:rsidR="0043631B" w:rsidRDefault="0043631B" w:rsidP="00400527">
      <w:pPr>
        <w:jc w:val="right"/>
      </w:pPr>
    </w:p>
    <w:p w:rsidR="0043631B" w:rsidRPr="00D76F71" w:rsidRDefault="0043631B" w:rsidP="00400527">
      <w:pPr>
        <w:jc w:val="right"/>
      </w:pPr>
    </w:p>
    <w:p w:rsidR="00400527" w:rsidRDefault="0043631B">
      <w:r w:rsidRPr="0043631B">
        <w:rPr>
          <w:noProof/>
        </w:rPr>
        <w:drawing>
          <wp:inline distT="0" distB="0" distL="0" distR="0" wp14:anchorId="6D512B39" wp14:editId="5DF41275">
            <wp:extent cx="5940425" cy="5482792"/>
            <wp:effectExtent l="0" t="0" r="3175" b="381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0425" cy="5482792"/>
                    </a:xfrm>
                    <a:prstGeom prst="rect">
                      <a:avLst/>
                    </a:prstGeom>
                    <a:noFill/>
                    <a:ln>
                      <a:noFill/>
                    </a:ln>
                  </pic:spPr>
                </pic:pic>
              </a:graphicData>
            </a:graphic>
          </wp:inline>
        </w:drawing>
      </w:r>
    </w:p>
    <w:p w:rsidR="0043631B" w:rsidRDefault="0043631B"/>
    <w:p w:rsidR="0043631B" w:rsidRDefault="0043631B"/>
    <w:p w:rsidR="0043631B" w:rsidRDefault="0043631B"/>
    <w:p w:rsidR="0043631B" w:rsidRDefault="0043631B"/>
    <w:p w:rsidR="0043631B" w:rsidRDefault="0043631B"/>
    <w:p w:rsidR="0043631B" w:rsidRDefault="0043631B"/>
    <w:p w:rsidR="0043631B" w:rsidRDefault="0043631B"/>
    <w:p w:rsidR="0043631B" w:rsidRDefault="0043631B"/>
    <w:p w:rsidR="0043631B" w:rsidRDefault="0043631B"/>
    <w:p w:rsidR="0043631B" w:rsidRDefault="0043631B"/>
    <w:p w:rsidR="0043631B" w:rsidRDefault="0043631B"/>
    <w:p w:rsidR="00861A21" w:rsidRDefault="00861A21">
      <w:pPr>
        <w:sectPr w:rsidR="00861A21" w:rsidSect="00D47482">
          <w:pgSz w:w="11906" w:h="16838"/>
          <w:pgMar w:top="709" w:right="850" w:bottom="568" w:left="1701" w:header="708" w:footer="708" w:gutter="0"/>
          <w:cols w:space="708"/>
          <w:docGrid w:linePitch="360"/>
        </w:sectPr>
      </w:pPr>
    </w:p>
    <w:p w:rsidR="0043631B" w:rsidRDefault="00861A21" w:rsidP="0043631B">
      <w:r w:rsidRPr="00861A21">
        <w:rPr>
          <w:noProof/>
        </w:rPr>
        <w:lastRenderedPageBreak/>
        <w:drawing>
          <wp:inline distT="0" distB="0" distL="0" distR="0" wp14:anchorId="43C53F18" wp14:editId="01125603">
            <wp:extent cx="9609746" cy="4449170"/>
            <wp:effectExtent l="0" t="0" r="0" b="889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593598" cy="4441694"/>
                    </a:xfrm>
                    <a:prstGeom prst="rect">
                      <a:avLst/>
                    </a:prstGeom>
                    <a:noFill/>
                    <a:ln>
                      <a:noFill/>
                    </a:ln>
                  </pic:spPr>
                </pic:pic>
              </a:graphicData>
            </a:graphic>
          </wp:inline>
        </w:drawing>
      </w:r>
    </w:p>
    <w:p w:rsidR="0043631B" w:rsidRDefault="0043631B" w:rsidP="0043631B"/>
    <w:tbl>
      <w:tblPr>
        <w:tblW w:w="9747" w:type="dxa"/>
        <w:tblInd w:w="2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08"/>
        <w:gridCol w:w="5139"/>
      </w:tblGrid>
      <w:tr w:rsidR="0043631B" w:rsidRPr="00F56FFB" w:rsidTr="00861A21">
        <w:trPr>
          <w:trHeight w:val="849"/>
        </w:trPr>
        <w:tc>
          <w:tcPr>
            <w:tcW w:w="4608" w:type="dxa"/>
            <w:tcBorders>
              <w:top w:val="nil"/>
              <w:left w:val="nil"/>
              <w:bottom w:val="nil"/>
              <w:right w:val="nil"/>
            </w:tcBorders>
          </w:tcPr>
          <w:p w:rsidR="0043631B" w:rsidRPr="00276606" w:rsidRDefault="0043631B" w:rsidP="00CE78E1">
            <w:pPr>
              <w:pStyle w:val="a5"/>
              <w:jc w:val="left"/>
              <w:rPr>
                <w:b/>
                <w:bCs/>
                <w:sz w:val="24"/>
              </w:rPr>
            </w:pPr>
            <w:r w:rsidRPr="00276606">
              <w:rPr>
                <w:b/>
                <w:bCs/>
                <w:sz w:val="24"/>
              </w:rPr>
              <w:t>Арендодатель:</w:t>
            </w:r>
          </w:p>
          <w:p w:rsidR="0043631B" w:rsidRDefault="0043631B" w:rsidP="00CE78E1">
            <w:pPr>
              <w:tabs>
                <w:tab w:val="left" w:pos="851"/>
              </w:tabs>
              <w:jc w:val="both"/>
              <w:rPr>
                <w:b/>
                <w:bCs/>
              </w:rPr>
            </w:pPr>
          </w:p>
          <w:p w:rsidR="0043631B" w:rsidRDefault="0043631B" w:rsidP="00CE78E1">
            <w:pPr>
              <w:tabs>
                <w:tab w:val="left" w:pos="851"/>
              </w:tabs>
              <w:jc w:val="both"/>
            </w:pPr>
            <w:r w:rsidRPr="00F56FFB">
              <w:t>Генеральный директор</w:t>
            </w:r>
            <w:r w:rsidRPr="00A04C9D">
              <w:t xml:space="preserve">   </w:t>
            </w:r>
          </w:p>
          <w:p w:rsidR="0043631B" w:rsidRPr="00A04C9D" w:rsidRDefault="00FE135C" w:rsidP="00CE78E1">
            <w:r>
              <w:t>АО</w:t>
            </w:r>
            <w:r w:rsidR="0043631B" w:rsidRPr="00A04C9D">
              <w:t xml:space="preserve"> «Калуганефтепродукт</w:t>
            </w:r>
          </w:p>
          <w:p w:rsidR="0043631B" w:rsidRPr="00760DFC" w:rsidRDefault="0043631B" w:rsidP="00CE78E1">
            <w:pPr>
              <w:widowControl w:val="0"/>
              <w:snapToGrid w:val="0"/>
              <w:spacing w:line="316" w:lineRule="auto"/>
              <w:textAlignment w:val="baseline"/>
              <w:rPr>
                <w:b/>
              </w:rPr>
            </w:pPr>
            <w:r w:rsidRPr="00760DFC">
              <w:rPr>
                <w:b/>
              </w:rPr>
              <w:t>__________/</w:t>
            </w:r>
            <w:r>
              <w:rPr>
                <w:b/>
              </w:rPr>
              <w:t xml:space="preserve">П.В. Козырев </w:t>
            </w:r>
            <w:r w:rsidRPr="00760DFC">
              <w:rPr>
                <w:b/>
              </w:rPr>
              <w:t>/</w:t>
            </w:r>
          </w:p>
          <w:p w:rsidR="0043631B" w:rsidRPr="00CE34E7" w:rsidRDefault="0043631B" w:rsidP="00CE78E1">
            <w:r>
              <w:rPr>
                <w:sz w:val="20"/>
                <w:szCs w:val="20"/>
              </w:rPr>
              <w:t xml:space="preserve">  </w:t>
            </w:r>
            <w:proofErr w:type="spellStart"/>
            <w:r w:rsidRPr="00CE34E7">
              <w:rPr>
                <w:sz w:val="20"/>
                <w:szCs w:val="20"/>
              </w:rPr>
              <w:t>м.п</w:t>
            </w:r>
            <w:proofErr w:type="spellEnd"/>
            <w:r w:rsidRPr="00CE34E7">
              <w:rPr>
                <w:sz w:val="20"/>
                <w:szCs w:val="20"/>
              </w:rPr>
              <w:t>.     (подпись)</w:t>
            </w:r>
          </w:p>
        </w:tc>
        <w:tc>
          <w:tcPr>
            <w:tcW w:w="5139" w:type="dxa"/>
            <w:tcBorders>
              <w:top w:val="nil"/>
              <w:left w:val="nil"/>
              <w:bottom w:val="nil"/>
              <w:right w:val="nil"/>
            </w:tcBorders>
          </w:tcPr>
          <w:p w:rsidR="0043631B" w:rsidRPr="00276606" w:rsidRDefault="0043631B" w:rsidP="00CE78E1">
            <w:pPr>
              <w:pStyle w:val="a5"/>
              <w:ind w:left="972" w:hanging="12"/>
              <w:jc w:val="both"/>
              <w:rPr>
                <w:b/>
                <w:bCs/>
                <w:sz w:val="24"/>
              </w:rPr>
            </w:pPr>
            <w:r w:rsidRPr="00276606">
              <w:rPr>
                <w:b/>
                <w:bCs/>
                <w:sz w:val="24"/>
              </w:rPr>
              <w:t>Арендатор:</w:t>
            </w:r>
          </w:p>
          <w:p w:rsidR="0043631B" w:rsidRPr="0059165F" w:rsidRDefault="0043631B" w:rsidP="00CE78E1">
            <w:pPr>
              <w:pStyle w:val="a5"/>
              <w:ind w:left="972" w:hanging="12"/>
              <w:jc w:val="both"/>
              <w:rPr>
                <w:bCs/>
                <w:sz w:val="24"/>
              </w:rPr>
            </w:pPr>
          </w:p>
          <w:p w:rsidR="0043631B" w:rsidRPr="00F56FFB" w:rsidRDefault="0043631B" w:rsidP="00CE78E1">
            <w:pPr>
              <w:tabs>
                <w:tab w:val="left" w:pos="851"/>
              </w:tabs>
              <w:ind w:left="972" w:hanging="12"/>
              <w:jc w:val="both"/>
            </w:pPr>
            <w:r>
              <w:t>__________________________</w:t>
            </w:r>
          </w:p>
          <w:p w:rsidR="0043631B" w:rsidRPr="00CE34E7" w:rsidRDefault="0043631B" w:rsidP="00CE78E1">
            <w:pPr>
              <w:tabs>
                <w:tab w:val="left" w:pos="851"/>
              </w:tabs>
              <w:ind w:left="972" w:hanging="12"/>
              <w:jc w:val="both"/>
            </w:pPr>
            <w:r w:rsidRPr="00CE34E7">
              <w:t>__________________________</w:t>
            </w:r>
          </w:p>
          <w:p w:rsidR="0043631B" w:rsidRPr="005A44DC" w:rsidRDefault="0043631B" w:rsidP="00CE78E1">
            <w:pPr>
              <w:tabs>
                <w:tab w:val="left" w:pos="851"/>
              </w:tabs>
              <w:ind w:left="972" w:hanging="12"/>
              <w:jc w:val="both"/>
              <w:rPr>
                <w:b/>
              </w:rPr>
            </w:pPr>
            <w:r w:rsidRPr="005A44DC">
              <w:rPr>
                <w:b/>
              </w:rPr>
              <w:t>____________/</w:t>
            </w:r>
            <w:r w:rsidRPr="00CE34E7">
              <w:rPr>
                <w:b/>
                <w:snapToGrid w:val="0"/>
                <w:lang w:eastAsia="ar-SA"/>
              </w:rPr>
              <w:t>__________________</w:t>
            </w:r>
            <w:r w:rsidRPr="00DD3F20">
              <w:rPr>
                <w:b/>
                <w:snapToGrid w:val="0"/>
                <w:lang w:eastAsia="ar-SA"/>
              </w:rPr>
              <w:t xml:space="preserve"> </w:t>
            </w:r>
            <w:r w:rsidRPr="005A44DC">
              <w:rPr>
                <w:b/>
              </w:rPr>
              <w:t xml:space="preserve">/ </w:t>
            </w:r>
          </w:p>
          <w:p w:rsidR="0043631B" w:rsidRPr="00CE34E7" w:rsidRDefault="0043631B" w:rsidP="00CE78E1">
            <w:pPr>
              <w:tabs>
                <w:tab w:val="left" w:pos="851"/>
              </w:tabs>
              <w:ind w:left="972" w:hanging="12"/>
              <w:jc w:val="both"/>
            </w:pPr>
            <w:r w:rsidRPr="004E2F32">
              <w:rPr>
                <w:b/>
                <w:sz w:val="20"/>
                <w:szCs w:val="20"/>
              </w:rPr>
              <w:t xml:space="preserve"> </w:t>
            </w:r>
            <w:proofErr w:type="spellStart"/>
            <w:r w:rsidRPr="00CE34E7">
              <w:rPr>
                <w:sz w:val="20"/>
                <w:szCs w:val="20"/>
              </w:rPr>
              <w:t>м.п</w:t>
            </w:r>
            <w:proofErr w:type="spellEnd"/>
            <w:r w:rsidRPr="00CE34E7">
              <w:rPr>
                <w:sz w:val="20"/>
                <w:szCs w:val="20"/>
              </w:rPr>
              <w:t>.     (подпись)</w:t>
            </w:r>
            <w:r w:rsidR="00861A21">
              <w:t xml:space="preserve">    </w:t>
            </w:r>
          </w:p>
        </w:tc>
      </w:tr>
    </w:tbl>
    <w:p w:rsidR="0043631B" w:rsidRPr="0043631B" w:rsidRDefault="0043631B" w:rsidP="00861A21"/>
    <w:sectPr w:rsidR="0043631B" w:rsidRPr="0043631B" w:rsidSect="00861A21">
      <w:pgSz w:w="16838" w:h="11906" w:orient="landscape"/>
      <w:pgMar w:top="1135" w:right="709" w:bottom="709" w:left="56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4821" w:rsidRDefault="00334821">
      <w:r>
        <w:separator/>
      </w:r>
    </w:p>
  </w:endnote>
  <w:endnote w:type="continuationSeparator" w:id="0">
    <w:p w:rsidR="00334821" w:rsidRDefault="003348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CG Times">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BE7" w:rsidRDefault="000F6BE7">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rsidR="000F6BE7" w:rsidRDefault="000F6BE7">
    <w:pPr>
      <w:pStyle w:val="ae"/>
      <w:ind w:right="360"/>
    </w:pPr>
  </w:p>
  <w:p w:rsidR="000F6BE7" w:rsidRDefault="000F6BE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6BE7" w:rsidRDefault="000F6BE7">
    <w:pPr>
      <w:pStyle w:val="ae"/>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FE135C">
      <w:rPr>
        <w:rStyle w:val="ad"/>
        <w:noProof/>
      </w:rPr>
      <w:t>25</w:t>
    </w:r>
    <w:r>
      <w:rPr>
        <w:rStyle w:val="ad"/>
      </w:rPr>
      <w:fldChar w:fldCharType="end"/>
    </w:r>
  </w:p>
  <w:p w:rsidR="000F6BE7" w:rsidRDefault="000F6BE7">
    <w:pPr>
      <w:pStyle w:val="ae"/>
      <w:ind w:right="360"/>
    </w:pPr>
  </w:p>
  <w:p w:rsidR="000F6BE7" w:rsidRDefault="000F6B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4821" w:rsidRDefault="00334821">
      <w:r>
        <w:separator/>
      </w:r>
    </w:p>
  </w:footnote>
  <w:footnote w:type="continuationSeparator" w:id="0">
    <w:p w:rsidR="00334821" w:rsidRDefault="003348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multilevel"/>
    <w:tmpl w:val="00000006"/>
    <w:name w:val="WW8Num14"/>
    <w:lvl w:ilvl="0">
      <w:start w:val="1"/>
      <w:numFmt w:val="decimal"/>
      <w:lvlText w:val="%1."/>
      <w:lvlJc w:val="left"/>
      <w:pPr>
        <w:tabs>
          <w:tab w:val="num" w:pos="405"/>
        </w:tabs>
        <w:ind w:left="405" w:hanging="405"/>
      </w:pPr>
      <w:rPr>
        <w:b/>
      </w:rPr>
    </w:lvl>
    <w:lvl w:ilvl="1">
      <w:start w:val="1"/>
      <w:numFmt w:val="decimal"/>
      <w:lvlText w:val="%1.%2."/>
      <w:lvlJc w:val="left"/>
      <w:pPr>
        <w:tabs>
          <w:tab w:val="num" w:pos="405"/>
        </w:tabs>
        <w:ind w:left="405" w:hanging="405"/>
      </w:pPr>
      <w:rPr>
        <w:b/>
        <w:i w:val="0"/>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1">
    <w:nsid w:val="00000009"/>
    <w:multiLevelType w:val="multilevel"/>
    <w:tmpl w:val="00000009"/>
    <w:name w:val="WW8Num26"/>
    <w:lvl w:ilvl="0">
      <w:start w:val="7"/>
      <w:numFmt w:val="decimal"/>
      <w:lvlText w:val="%1."/>
      <w:lvlJc w:val="left"/>
      <w:pPr>
        <w:tabs>
          <w:tab w:val="num" w:pos="360"/>
        </w:tabs>
        <w:ind w:left="360" w:hanging="360"/>
      </w:pPr>
      <w:rPr>
        <w:b/>
      </w:rPr>
    </w:lvl>
    <w:lvl w:ilvl="1">
      <w:start w:val="1"/>
      <w:numFmt w:val="decimal"/>
      <w:lvlText w:val="%1.%2."/>
      <w:lvlJc w:val="left"/>
      <w:pPr>
        <w:tabs>
          <w:tab w:val="num" w:pos="360"/>
        </w:tabs>
        <w:ind w:left="360" w:hanging="360"/>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rPr>
    </w:lvl>
    <w:lvl w:ilvl="4">
      <w:start w:val="1"/>
      <w:numFmt w:val="decimal"/>
      <w:lvlText w:val="%1.%2.%3.%4.%5."/>
      <w:lvlJc w:val="left"/>
      <w:pPr>
        <w:tabs>
          <w:tab w:val="num" w:pos="1080"/>
        </w:tabs>
        <w:ind w:left="1080" w:hanging="1080"/>
      </w:pPr>
      <w:rPr>
        <w:b/>
      </w:rPr>
    </w:lvl>
    <w:lvl w:ilvl="5">
      <w:start w:val="1"/>
      <w:numFmt w:val="decimal"/>
      <w:lvlText w:val="%1.%2.%3.%4.%5.%6."/>
      <w:lvlJc w:val="left"/>
      <w:pPr>
        <w:tabs>
          <w:tab w:val="num" w:pos="1080"/>
        </w:tabs>
        <w:ind w:left="1080" w:hanging="1080"/>
      </w:pPr>
      <w:rPr>
        <w:b/>
      </w:rPr>
    </w:lvl>
    <w:lvl w:ilvl="6">
      <w:start w:val="1"/>
      <w:numFmt w:val="decimal"/>
      <w:lvlText w:val="%1.%2.%3.%4.%5.%6.%7."/>
      <w:lvlJc w:val="left"/>
      <w:pPr>
        <w:tabs>
          <w:tab w:val="num" w:pos="1440"/>
        </w:tabs>
        <w:ind w:left="1440" w:hanging="1440"/>
      </w:pPr>
      <w:rPr>
        <w:b/>
      </w:rPr>
    </w:lvl>
    <w:lvl w:ilvl="7">
      <w:start w:val="1"/>
      <w:numFmt w:val="decimal"/>
      <w:lvlText w:val="%1.%2.%3.%4.%5.%6.%7.%8."/>
      <w:lvlJc w:val="left"/>
      <w:pPr>
        <w:tabs>
          <w:tab w:val="num" w:pos="1440"/>
        </w:tabs>
        <w:ind w:left="1440" w:hanging="1440"/>
      </w:pPr>
      <w:rPr>
        <w:b/>
      </w:rPr>
    </w:lvl>
    <w:lvl w:ilvl="8">
      <w:start w:val="1"/>
      <w:numFmt w:val="decimal"/>
      <w:lvlText w:val="%1.%2.%3.%4.%5.%6.%7.%8.%9."/>
      <w:lvlJc w:val="left"/>
      <w:pPr>
        <w:tabs>
          <w:tab w:val="num" w:pos="1800"/>
        </w:tabs>
        <w:ind w:left="1800" w:hanging="1800"/>
      </w:pPr>
      <w:rPr>
        <w:b/>
      </w:rPr>
    </w:lvl>
  </w:abstractNum>
  <w:abstractNum w:abstractNumId="2">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05D15CEA"/>
    <w:multiLevelType w:val="multilevel"/>
    <w:tmpl w:val="B6E2A5FC"/>
    <w:lvl w:ilvl="0">
      <w:start w:val="6"/>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8850313"/>
    <w:multiLevelType w:val="multilevel"/>
    <w:tmpl w:val="87AA2224"/>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089F7D4E"/>
    <w:multiLevelType w:val="hybridMultilevel"/>
    <w:tmpl w:val="9254433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
    <w:nsid w:val="0D17706B"/>
    <w:multiLevelType w:val="multilevel"/>
    <w:tmpl w:val="0D64FE84"/>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9"/>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11912E3"/>
    <w:multiLevelType w:val="multilevel"/>
    <w:tmpl w:val="7FDEFCEA"/>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2"/>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82E47B5"/>
    <w:multiLevelType w:val="multilevel"/>
    <w:tmpl w:val="3030FFD6"/>
    <w:lvl w:ilvl="0">
      <w:start w:val="8"/>
      <w:numFmt w:val="decimal"/>
      <w:lvlText w:val="%1."/>
      <w:lvlJc w:val="left"/>
      <w:pPr>
        <w:tabs>
          <w:tab w:val="num" w:pos="720"/>
        </w:tabs>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1FE97778"/>
    <w:multiLevelType w:val="hybridMultilevel"/>
    <w:tmpl w:val="0ECAD80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4273506"/>
    <w:multiLevelType w:val="hybridMultilevel"/>
    <w:tmpl w:val="D1E83BBC"/>
    <w:lvl w:ilvl="0" w:tplc="04190005">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nsid w:val="2604244E"/>
    <w:multiLevelType w:val="multilevel"/>
    <w:tmpl w:val="2CFAB82C"/>
    <w:lvl w:ilvl="0">
      <w:start w:val="3"/>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2C8A6FD2"/>
    <w:multiLevelType w:val="hybridMultilevel"/>
    <w:tmpl w:val="C07E12EC"/>
    <w:lvl w:ilvl="0" w:tplc="56A8CB7A">
      <w:start w:val="1"/>
      <w:numFmt w:val="decimal"/>
      <w:lvlText w:val="%1."/>
      <w:lvlJc w:val="left"/>
      <w:pPr>
        <w:ind w:left="541" w:hanging="360"/>
      </w:pPr>
      <w:rPr>
        <w:rFonts w:hint="default"/>
      </w:rPr>
    </w:lvl>
    <w:lvl w:ilvl="1" w:tplc="04190019" w:tentative="1">
      <w:start w:val="1"/>
      <w:numFmt w:val="lowerLetter"/>
      <w:lvlText w:val="%2."/>
      <w:lvlJc w:val="left"/>
      <w:pPr>
        <w:ind w:left="1261" w:hanging="360"/>
      </w:pPr>
    </w:lvl>
    <w:lvl w:ilvl="2" w:tplc="0419001B" w:tentative="1">
      <w:start w:val="1"/>
      <w:numFmt w:val="lowerRoman"/>
      <w:lvlText w:val="%3."/>
      <w:lvlJc w:val="right"/>
      <w:pPr>
        <w:ind w:left="1981" w:hanging="180"/>
      </w:pPr>
    </w:lvl>
    <w:lvl w:ilvl="3" w:tplc="0419000F" w:tentative="1">
      <w:start w:val="1"/>
      <w:numFmt w:val="decimal"/>
      <w:lvlText w:val="%4."/>
      <w:lvlJc w:val="left"/>
      <w:pPr>
        <w:ind w:left="2701" w:hanging="360"/>
      </w:pPr>
    </w:lvl>
    <w:lvl w:ilvl="4" w:tplc="04190019" w:tentative="1">
      <w:start w:val="1"/>
      <w:numFmt w:val="lowerLetter"/>
      <w:lvlText w:val="%5."/>
      <w:lvlJc w:val="left"/>
      <w:pPr>
        <w:ind w:left="3421" w:hanging="360"/>
      </w:pPr>
    </w:lvl>
    <w:lvl w:ilvl="5" w:tplc="0419001B" w:tentative="1">
      <w:start w:val="1"/>
      <w:numFmt w:val="lowerRoman"/>
      <w:lvlText w:val="%6."/>
      <w:lvlJc w:val="right"/>
      <w:pPr>
        <w:ind w:left="4141" w:hanging="180"/>
      </w:pPr>
    </w:lvl>
    <w:lvl w:ilvl="6" w:tplc="0419000F" w:tentative="1">
      <w:start w:val="1"/>
      <w:numFmt w:val="decimal"/>
      <w:lvlText w:val="%7."/>
      <w:lvlJc w:val="left"/>
      <w:pPr>
        <w:ind w:left="4861" w:hanging="360"/>
      </w:pPr>
    </w:lvl>
    <w:lvl w:ilvl="7" w:tplc="04190019" w:tentative="1">
      <w:start w:val="1"/>
      <w:numFmt w:val="lowerLetter"/>
      <w:lvlText w:val="%8."/>
      <w:lvlJc w:val="left"/>
      <w:pPr>
        <w:ind w:left="5581" w:hanging="360"/>
      </w:pPr>
    </w:lvl>
    <w:lvl w:ilvl="8" w:tplc="0419001B" w:tentative="1">
      <w:start w:val="1"/>
      <w:numFmt w:val="lowerRoman"/>
      <w:lvlText w:val="%9."/>
      <w:lvlJc w:val="right"/>
      <w:pPr>
        <w:ind w:left="6301" w:hanging="180"/>
      </w:pPr>
    </w:lvl>
  </w:abstractNum>
  <w:abstractNum w:abstractNumId="17">
    <w:nsid w:val="366637BE"/>
    <w:multiLevelType w:val="hybridMultilevel"/>
    <w:tmpl w:val="A954B08A"/>
    <w:lvl w:ilvl="0" w:tplc="76F65C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38C9405E"/>
    <w:multiLevelType w:val="hybridMultilevel"/>
    <w:tmpl w:val="30045260"/>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19">
    <w:nsid w:val="41D41350"/>
    <w:multiLevelType w:val="hybridMultilevel"/>
    <w:tmpl w:val="266429EE"/>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2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21">
    <w:nsid w:val="48787305"/>
    <w:multiLevelType w:val="hybridMultilevel"/>
    <w:tmpl w:val="2E26F1F8"/>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22">
    <w:nsid w:val="48A47894"/>
    <w:multiLevelType w:val="hybridMultilevel"/>
    <w:tmpl w:val="4F3E678E"/>
    <w:lvl w:ilvl="0" w:tplc="DDD00B8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nsid w:val="4E10794F"/>
    <w:multiLevelType w:val="hybridMultilevel"/>
    <w:tmpl w:val="49FEFA36"/>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2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56622DA7"/>
    <w:multiLevelType w:val="hybridMultilevel"/>
    <w:tmpl w:val="15B62784"/>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28">
    <w:nsid w:val="59973BD3"/>
    <w:multiLevelType w:val="hybridMultilevel"/>
    <w:tmpl w:val="7DE674BC"/>
    <w:lvl w:ilvl="0" w:tplc="DDD00B84">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9DF03A0"/>
    <w:multiLevelType w:val="hybridMultilevel"/>
    <w:tmpl w:val="7BCCB6E4"/>
    <w:lvl w:ilvl="0" w:tplc="40C8AB14">
      <w:start w:val="1"/>
      <w:numFmt w:val="decimal"/>
      <w:pStyle w:val="1"/>
      <w:lvlText w:val="%1."/>
      <w:lvlJc w:val="left"/>
      <w:pPr>
        <w:tabs>
          <w:tab w:val="num" w:pos="1440"/>
        </w:tabs>
        <w:ind w:left="1440" w:hanging="360"/>
      </w:pPr>
      <w:rPr>
        <w:rFonts w:cs="Times New Roman" w:hint="default"/>
        <w:color w:val="auto"/>
      </w:rPr>
    </w:lvl>
    <w:lvl w:ilvl="1" w:tplc="7E527FBC">
      <w:start w:val="1"/>
      <w:numFmt w:val="decimal"/>
      <w:lvlText w:val="%2."/>
      <w:lvlJc w:val="left"/>
      <w:pPr>
        <w:tabs>
          <w:tab w:val="num" w:pos="360"/>
        </w:tabs>
        <w:ind w:left="227" w:hanging="227"/>
      </w:pPr>
      <w:rPr>
        <w:rFonts w:cs="Times New Roman"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30">
    <w:nsid w:val="5AA362A6"/>
    <w:multiLevelType w:val="hybridMultilevel"/>
    <w:tmpl w:val="77E02B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C11474A"/>
    <w:multiLevelType w:val="hybridMultilevel"/>
    <w:tmpl w:val="69CAF90C"/>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2">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37B44BF"/>
    <w:multiLevelType w:val="hybridMultilevel"/>
    <w:tmpl w:val="8A22B86C"/>
    <w:lvl w:ilvl="0" w:tplc="04190005">
      <w:start w:val="1"/>
      <w:numFmt w:val="bullet"/>
      <w:lvlText w:val=""/>
      <w:lvlJc w:val="left"/>
      <w:pPr>
        <w:ind w:left="901" w:hanging="360"/>
      </w:pPr>
      <w:rPr>
        <w:rFonts w:ascii="Wingdings" w:hAnsi="Wingdings" w:hint="default"/>
      </w:rPr>
    </w:lvl>
    <w:lvl w:ilvl="1" w:tplc="04190003" w:tentative="1">
      <w:start w:val="1"/>
      <w:numFmt w:val="bullet"/>
      <w:lvlText w:val="o"/>
      <w:lvlJc w:val="left"/>
      <w:pPr>
        <w:ind w:left="1621" w:hanging="360"/>
      </w:pPr>
      <w:rPr>
        <w:rFonts w:ascii="Courier New" w:hAnsi="Courier New" w:cs="Courier New" w:hint="default"/>
      </w:rPr>
    </w:lvl>
    <w:lvl w:ilvl="2" w:tplc="04190005" w:tentative="1">
      <w:start w:val="1"/>
      <w:numFmt w:val="bullet"/>
      <w:lvlText w:val=""/>
      <w:lvlJc w:val="left"/>
      <w:pPr>
        <w:ind w:left="2341" w:hanging="360"/>
      </w:pPr>
      <w:rPr>
        <w:rFonts w:ascii="Wingdings" w:hAnsi="Wingdings" w:hint="default"/>
      </w:rPr>
    </w:lvl>
    <w:lvl w:ilvl="3" w:tplc="04190001" w:tentative="1">
      <w:start w:val="1"/>
      <w:numFmt w:val="bullet"/>
      <w:lvlText w:val=""/>
      <w:lvlJc w:val="left"/>
      <w:pPr>
        <w:ind w:left="3061" w:hanging="360"/>
      </w:pPr>
      <w:rPr>
        <w:rFonts w:ascii="Symbol" w:hAnsi="Symbol" w:hint="default"/>
      </w:rPr>
    </w:lvl>
    <w:lvl w:ilvl="4" w:tplc="04190003" w:tentative="1">
      <w:start w:val="1"/>
      <w:numFmt w:val="bullet"/>
      <w:lvlText w:val="o"/>
      <w:lvlJc w:val="left"/>
      <w:pPr>
        <w:ind w:left="3781" w:hanging="360"/>
      </w:pPr>
      <w:rPr>
        <w:rFonts w:ascii="Courier New" w:hAnsi="Courier New" w:cs="Courier New" w:hint="default"/>
      </w:rPr>
    </w:lvl>
    <w:lvl w:ilvl="5" w:tplc="04190005" w:tentative="1">
      <w:start w:val="1"/>
      <w:numFmt w:val="bullet"/>
      <w:lvlText w:val=""/>
      <w:lvlJc w:val="left"/>
      <w:pPr>
        <w:ind w:left="4501" w:hanging="360"/>
      </w:pPr>
      <w:rPr>
        <w:rFonts w:ascii="Wingdings" w:hAnsi="Wingdings" w:hint="default"/>
      </w:rPr>
    </w:lvl>
    <w:lvl w:ilvl="6" w:tplc="04190001" w:tentative="1">
      <w:start w:val="1"/>
      <w:numFmt w:val="bullet"/>
      <w:lvlText w:val=""/>
      <w:lvlJc w:val="left"/>
      <w:pPr>
        <w:ind w:left="5221" w:hanging="360"/>
      </w:pPr>
      <w:rPr>
        <w:rFonts w:ascii="Symbol" w:hAnsi="Symbol" w:hint="default"/>
      </w:rPr>
    </w:lvl>
    <w:lvl w:ilvl="7" w:tplc="04190003" w:tentative="1">
      <w:start w:val="1"/>
      <w:numFmt w:val="bullet"/>
      <w:lvlText w:val="o"/>
      <w:lvlJc w:val="left"/>
      <w:pPr>
        <w:ind w:left="5941" w:hanging="360"/>
      </w:pPr>
      <w:rPr>
        <w:rFonts w:ascii="Courier New" w:hAnsi="Courier New" w:cs="Courier New" w:hint="default"/>
      </w:rPr>
    </w:lvl>
    <w:lvl w:ilvl="8" w:tplc="04190005" w:tentative="1">
      <w:start w:val="1"/>
      <w:numFmt w:val="bullet"/>
      <w:lvlText w:val=""/>
      <w:lvlJc w:val="left"/>
      <w:pPr>
        <w:ind w:left="6661" w:hanging="360"/>
      </w:pPr>
      <w:rPr>
        <w:rFonts w:ascii="Wingdings" w:hAnsi="Wingdings" w:hint="default"/>
      </w:rPr>
    </w:lvl>
  </w:abstractNum>
  <w:abstractNum w:abstractNumId="34">
    <w:nsid w:val="64E854F1"/>
    <w:multiLevelType w:val="hybridMultilevel"/>
    <w:tmpl w:val="F3580568"/>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5">
    <w:nsid w:val="654B2D76"/>
    <w:multiLevelType w:val="hybridMultilevel"/>
    <w:tmpl w:val="02000772"/>
    <w:lvl w:ilvl="0" w:tplc="68E21B9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6CBD4D09"/>
    <w:multiLevelType w:val="hybridMultilevel"/>
    <w:tmpl w:val="36FE36D4"/>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7">
    <w:nsid w:val="6DAD62D8"/>
    <w:multiLevelType w:val="hybridMultilevel"/>
    <w:tmpl w:val="87E62674"/>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38">
    <w:nsid w:val="71A9358D"/>
    <w:multiLevelType w:val="hybridMultilevel"/>
    <w:tmpl w:val="1EC4B514"/>
    <w:lvl w:ilvl="0" w:tplc="509E1AA6">
      <w:start w:val="1"/>
      <w:numFmt w:val="bullet"/>
      <w:pStyle w:val="10"/>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0">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hint="default"/>
      </w:rPr>
    </w:lvl>
    <w:lvl w:ilvl="2" w:tplc="6700CA64">
      <w:start w:val="1"/>
      <w:numFmt w:val="bullet"/>
      <w:lvlText w:val=""/>
      <w:lvlJc w:val="left"/>
      <w:pPr>
        <w:tabs>
          <w:tab w:val="num" w:pos="2160"/>
        </w:tabs>
        <w:ind w:left="2160" w:hanging="360"/>
      </w:pPr>
      <w:rPr>
        <w:rFonts w:ascii="Symbol" w:hAnsi="Symbol" w:hint="default"/>
        <w:color w:val="auto"/>
        <w:sz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1">
    <w:nsid w:val="72DB1A36"/>
    <w:multiLevelType w:val="multilevel"/>
    <w:tmpl w:val="5FF818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3540" w:hanging="720"/>
      </w:pPr>
      <w:rPr>
        <w:rFonts w:hint="default"/>
      </w:rPr>
    </w:lvl>
    <w:lvl w:ilvl="3">
      <w:start w:val="1"/>
      <w:numFmt w:val="decimal"/>
      <w:lvlText w:val="%1.%2.%3.%4."/>
      <w:lvlJc w:val="left"/>
      <w:pPr>
        <w:ind w:left="4950" w:hanging="720"/>
      </w:pPr>
      <w:rPr>
        <w:rFonts w:hint="default"/>
      </w:rPr>
    </w:lvl>
    <w:lvl w:ilvl="4">
      <w:start w:val="1"/>
      <w:numFmt w:val="decimal"/>
      <w:lvlText w:val="%1.%2.%3.%4.%5."/>
      <w:lvlJc w:val="left"/>
      <w:pPr>
        <w:ind w:left="6720" w:hanging="1080"/>
      </w:pPr>
      <w:rPr>
        <w:rFonts w:hint="default"/>
      </w:rPr>
    </w:lvl>
    <w:lvl w:ilvl="5">
      <w:start w:val="1"/>
      <w:numFmt w:val="decimal"/>
      <w:lvlText w:val="%1.%2.%3.%4.%5.%6."/>
      <w:lvlJc w:val="left"/>
      <w:pPr>
        <w:ind w:left="8130" w:hanging="1080"/>
      </w:pPr>
      <w:rPr>
        <w:rFonts w:hint="default"/>
      </w:rPr>
    </w:lvl>
    <w:lvl w:ilvl="6">
      <w:start w:val="1"/>
      <w:numFmt w:val="decimal"/>
      <w:lvlText w:val="%1.%2.%3.%4.%5.%6.%7."/>
      <w:lvlJc w:val="left"/>
      <w:pPr>
        <w:ind w:left="9900" w:hanging="1440"/>
      </w:pPr>
      <w:rPr>
        <w:rFonts w:hint="default"/>
      </w:rPr>
    </w:lvl>
    <w:lvl w:ilvl="7">
      <w:start w:val="1"/>
      <w:numFmt w:val="decimal"/>
      <w:lvlText w:val="%1.%2.%3.%4.%5.%6.%7.%8."/>
      <w:lvlJc w:val="left"/>
      <w:pPr>
        <w:ind w:left="11310" w:hanging="1440"/>
      </w:pPr>
      <w:rPr>
        <w:rFonts w:hint="default"/>
      </w:rPr>
    </w:lvl>
    <w:lvl w:ilvl="8">
      <w:start w:val="1"/>
      <w:numFmt w:val="decimal"/>
      <w:lvlText w:val="%1.%2.%3.%4.%5.%6.%7.%8.%9."/>
      <w:lvlJc w:val="left"/>
      <w:pPr>
        <w:ind w:left="13080" w:hanging="1800"/>
      </w:pPr>
      <w:rPr>
        <w:rFonts w:hint="default"/>
      </w:rPr>
    </w:lvl>
  </w:abstractNum>
  <w:abstractNum w:abstractNumId="42">
    <w:nsid w:val="73944C55"/>
    <w:multiLevelType w:val="hybridMultilevel"/>
    <w:tmpl w:val="2EAA8E38"/>
    <w:lvl w:ilvl="0" w:tplc="DDD00B84">
      <w:start w:val="1"/>
      <w:numFmt w:val="decimal"/>
      <w:lvlText w:val="%1."/>
      <w:lvlJc w:val="left"/>
      <w:pPr>
        <w:ind w:left="901" w:hanging="360"/>
      </w:pPr>
      <w:rPr>
        <w:rFonts w:cs="Times New Roman" w:hint="default"/>
      </w:rPr>
    </w:lvl>
    <w:lvl w:ilvl="1" w:tplc="04190019" w:tentative="1">
      <w:start w:val="1"/>
      <w:numFmt w:val="lowerLetter"/>
      <w:lvlText w:val="%2."/>
      <w:lvlJc w:val="left"/>
      <w:pPr>
        <w:ind w:left="1621" w:hanging="360"/>
      </w:pPr>
      <w:rPr>
        <w:rFonts w:cs="Times New Roman"/>
      </w:rPr>
    </w:lvl>
    <w:lvl w:ilvl="2" w:tplc="0419001B" w:tentative="1">
      <w:start w:val="1"/>
      <w:numFmt w:val="lowerRoman"/>
      <w:lvlText w:val="%3."/>
      <w:lvlJc w:val="right"/>
      <w:pPr>
        <w:ind w:left="2341" w:hanging="180"/>
      </w:pPr>
      <w:rPr>
        <w:rFonts w:cs="Times New Roman"/>
      </w:rPr>
    </w:lvl>
    <w:lvl w:ilvl="3" w:tplc="0419000F" w:tentative="1">
      <w:start w:val="1"/>
      <w:numFmt w:val="decimal"/>
      <w:lvlText w:val="%4."/>
      <w:lvlJc w:val="left"/>
      <w:pPr>
        <w:ind w:left="3061" w:hanging="360"/>
      </w:pPr>
      <w:rPr>
        <w:rFonts w:cs="Times New Roman"/>
      </w:rPr>
    </w:lvl>
    <w:lvl w:ilvl="4" w:tplc="04190019" w:tentative="1">
      <w:start w:val="1"/>
      <w:numFmt w:val="lowerLetter"/>
      <w:lvlText w:val="%5."/>
      <w:lvlJc w:val="left"/>
      <w:pPr>
        <w:ind w:left="3781" w:hanging="360"/>
      </w:pPr>
      <w:rPr>
        <w:rFonts w:cs="Times New Roman"/>
      </w:rPr>
    </w:lvl>
    <w:lvl w:ilvl="5" w:tplc="0419001B" w:tentative="1">
      <w:start w:val="1"/>
      <w:numFmt w:val="lowerRoman"/>
      <w:lvlText w:val="%6."/>
      <w:lvlJc w:val="right"/>
      <w:pPr>
        <w:ind w:left="4501" w:hanging="180"/>
      </w:pPr>
      <w:rPr>
        <w:rFonts w:cs="Times New Roman"/>
      </w:rPr>
    </w:lvl>
    <w:lvl w:ilvl="6" w:tplc="0419000F" w:tentative="1">
      <w:start w:val="1"/>
      <w:numFmt w:val="decimal"/>
      <w:lvlText w:val="%7."/>
      <w:lvlJc w:val="left"/>
      <w:pPr>
        <w:ind w:left="5221" w:hanging="360"/>
      </w:pPr>
      <w:rPr>
        <w:rFonts w:cs="Times New Roman"/>
      </w:rPr>
    </w:lvl>
    <w:lvl w:ilvl="7" w:tplc="04190019" w:tentative="1">
      <w:start w:val="1"/>
      <w:numFmt w:val="lowerLetter"/>
      <w:lvlText w:val="%8."/>
      <w:lvlJc w:val="left"/>
      <w:pPr>
        <w:ind w:left="5941" w:hanging="360"/>
      </w:pPr>
      <w:rPr>
        <w:rFonts w:cs="Times New Roman"/>
      </w:rPr>
    </w:lvl>
    <w:lvl w:ilvl="8" w:tplc="0419001B" w:tentative="1">
      <w:start w:val="1"/>
      <w:numFmt w:val="lowerRoman"/>
      <w:lvlText w:val="%9."/>
      <w:lvlJc w:val="right"/>
      <w:pPr>
        <w:ind w:left="6661" w:hanging="180"/>
      </w:pPr>
      <w:rPr>
        <w:rFonts w:cs="Times New Roman"/>
      </w:rPr>
    </w:lvl>
  </w:abstractNum>
  <w:abstractNum w:abstractNumId="43">
    <w:nsid w:val="73EA3230"/>
    <w:multiLevelType w:val="hybridMultilevel"/>
    <w:tmpl w:val="86B06F4A"/>
    <w:lvl w:ilvl="0" w:tplc="D21AC576">
      <w:start w:val="4"/>
      <w:numFmt w:val="decimal"/>
      <w:lvlText w:val="%1"/>
      <w:lvlJc w:val="left"/>
      <w:pPr>
        <w:tabs>
          <w:tab w:val="num" w:pos="720"/>
        </w:tabs>
        <w:ind w:left="720" w:hanging="360"/>
      </w:pPr>
      <w:rPr>
        <w:rFonts w:cs="Times New Roman" w:hint="default"/>
      </w:rPr>
    </w:lvl>
    <w:lvl w:ilvl="1" w:tplc="D1A8A6E0">
      <w:numFmt w:val="none"/>
      <w:lvlText w:val=""/>
      <w:lvlJc w:val="left"/>
      <w:pPr>
        <w:tabs>
          <w:tab w:val="num" w:pos="360"/>
        </w:tabs>
      </w:pPr>
      <w:rPr>
        <w:rFonts w:cs="Times New Roman"/>
      </w:rPr>
    </w:lvl>
    <w:lvl w:ilvl="2" w:tplc="6C3254D6">
      <w:numFmt w:val="none"/>
      <w:lvlText w:val=""/>
      <w:lvlJc w:val="left"/>
      <w:pPr>
        <w:tabs>
          <w:tab w:val="num" w:pos="360"/>
        </w:tabs>
      </w:pPr>
      <w:rPr>
        <w:rFonts w:cs="Times New Roman"/>
      </w:rPr>
    </w:lvl>
    <w:lvl w:ilvl="3" w:tplc="2FC2954E">
      <w:numFmt w:val="none"/>
      <w:lvlText w:val=""/>
      <w:lvlJc w:val="left"/>
      <w:pPr>
        <w:tabs>
          <w:tab w:val="num" w:pos="360"/>
        </w:tabs>
      </w:pPr>
      <w:rPr>
        <w:rFonts w:cs="Times New Roman"/>
      </w:rPr>
    </w:lvl>
    <w:lvl w:ilvl="4" w:tplc="4596F816">
      <w:numFmt w:val="none"/>
      <w:lvlText w:val=""/>
      <w:lvlJc w:val="left"/>
      <w:pPr>
        <w:tabs>
          <w:tab w:val="num" w:pos="360"/>
        </w:tabs>
      </w:pPr>
      <w:rPr>
        <w:rFonts w:cs="Times New Roman"/>
      </w:rPr>
    </w:lvl>
    <w:lvl w:ilvl="5" w:tplc="EE08548E">
      <w:numFmt w:val="none"/>
      <w:lvlText w:val=""/>
      <w:lvlJc w:val="left"/>
      <w:pPr>
        <w:tabs>
          <w:tab w:val="num" w:pos="360"/>
        </w:tabs>
      </w:pPr>
      <w:rPr>
        <w:rFonts w:cs="Times New Roman"/>
      </w:rPr>
    </w:lvl>
    <w:lvl w:ilvl="6" w:tplc="31A60698">
      <w:numFmt w:val="none"/>
      <w:lvlText w:val=""/>
      <w:lvlJc w:val="left"/>
      <w:pPr>
        <w:tabs>
          <w:tab w:val="num" w:pos="360"/>
        </w:tabs>
      </w:pPr>
      <w:rPr>
        <w:rFonts w:cs="Times New Roman"/>
      </w:rPr>
    </w:lvl>
    <w:lvl w:ilvl="7" w:tplc="5FF243AC">
      <w:numFmt w:val="none"/>
      <w:lvlText w:val=""/>
      <w:lvlJc w:val="left"/>
      <w:pPr>
        <w:tabs>
          <w:tab w:val="num" w:pos="360"/>
        </w:tabs>
      </w:pPr>
      <w:rPr>
        <w:rFonts w:cs="Times New Roman"/>
      </w:rPr>
    </w:lvl>
    <w:lvl w:ilvl="8" w:tplc="B1185AEC">
      <w:numFmt w:val="none"/>
      <w:lvlText w:val=""/>
      <w:lvlJc w:val="left"/>
      <w:pPr>
        <w:tabs>
          <w:tab w:val="num" w:pos="360"/>
        </w:tabs>
      </w:pPr>
      <w:rPr>
        <w:rFonts w:cs="Times New Roman"/>
      </w:rPr>
    </w:lvl>
  </w:abstractNum>
  <w:abstractNum w:abstractNumId="44">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9"/>
  </w:num>
  <w:num w:numId="3">
    <w:abstractNumId w:val="1"/>
  </w:num>
  <w:num w:numId="4">
    <w:abstractNumId w:val="0"/>
  </w:num>
  <w:num w:numId="5">
    <w:abstractNumId w:val="30"/>
  </w:num>
  <w:num w:numId="6">
    <w:abstractNumId w:val="2"/>
  </w:num>
  <w:num w:numId="7">
    <w:abstractNumId w:val="3"/>
  </w:num>
  <w:num w:numId="8">
    <w:abstractNumId w:val="41"/>
  </w:num>
  <w:num w:numId="9">
    <w:abstractNumId w:val="10"/>
  </w:num>
  <w:num w:numId="10">
    <w:abstractNumId w:val="39"/>
  </w:num>
  <w:num w:numId="11">
    <w:abstractNumId w:val="32"/>
  </w:num>
  <w:num w:numId="12">
    <w:abstractNumId w:val="44"/>
  </w:num>
  <w:num w:numId="13">
    <w:abstractNumId w:val="20"/>
  </w:num>
  <w:num w:numId="14">
    <w:abstractNumId w:val="46"/>
  </w:num>
  <w:num w:numId="15">
    <w:abstractNumId w:val="25"/>
  </w:num>
  <w:num w:numId="16">
    <w:abstractNumId w:val="26"/>
  </w:num>
  <w:num w:numId="17">
    <w:abstractNumId w:val="40"/>
  </w:num>
  <w:num w:numId="18">
    <w:abstractNumId w:val="13"/>
  </w:num>
  <w:num w:numId="19">
    <w:abstractNumId w:val="14"/>
  </w:num>
  <w:num w:numId="20">
    <w:abstractNumId w:val="45"/>
  </w:num>
  <w:num w:numId="21">
    <w:abstractNumId w:val="24"/>
  </w:num>
  <w:num w:numId="22">
    <w:abstractNumId w:val="15"/>
  </w:num>
  <w:num w:numId="23">
    <w:abstractNumId w:val="6"/>
  </w:num>
  <w:num w:numId="24">
    <w:abstractNumId w:val="8"/>
  </w:num>
  <w:num w:numId="25">
    <w:abstractNumId w:val="43"/>
  </w:num>
  <w:num w:numId="26">
    <w:abstractNumId w:val="38"/>
  </w:num>
  <w:num w:numId="27">
    <w:abstractNumId w:val="4"/>
  </w:num>
  <w:num w:numId="28">
    <w:abstractNumId w:val="12"/>
  </w:num>
  <w:num w:numId="29">
    <w:abstractNumId w:val="29"/>
  </w:num>
  <w:num w:numId="30">
    <w:abstractNumId w:val="7"/>
  </w:num>
  <w:num w:numId="31">
    <w:abstractNumId w:val="31"/>
  </w:num>
  <w:num w:numId="32">
    <w:abstractNumId w:val="22"/>
  </w:num>
  <w:num w:numId="33">
    <w:abstractNumId w:val="34"/>
  </w:num>
  <w:num w:numId="34">
    <w:abstractNumId w:val="36"/>
  </w:num>
  <w:num w:numId="35">
    <w:abstractNumId w:val="42"/>
  </w:num>
  <w:num w:numId="36">
    <w:abstractNumId w:val="37"/>
  </w:num>
  <w:num w:numId="37">
    <w:abstractNumId w:val="28"/>
  </w:num>
  <w:num w:numId="38">
    <w:abstractNumId w:val="18"/>
  </w:num>
  <w:num w:numId="39">
    <w:abstractNumId w:val="19"/>
  </w:num>
  <w:num w:numId="40">
    <w:abstractNumId w:val="5"/>
  </w:num>
  <w:num w:numId="41">
    <w:abstractNumId w:val="16"/>
  </w:num>
  <w:num w:numId="42">
    <w:abstractNumId w:val="23"/>
  </w:num>
  <w:num w:numId="43">
    <w:abstractNumId w:val="27"/>
  </w:num>
  <w:num w:numId="44">
    <w:abstractNumId w:val="21"/>
  </w:num>
  <w:num w:numId="45">
    <w:abstractNumId w:val="33"/>
  </w:num>
  <w:num w:numId="46">
    <w:abstractNumId w:val="11"/>
  </w:num>
  <w:num w:numId="4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6626"/>
    <w:rsid w:val="000234AC"/>
    <w:rsid w:val="000A4948"/>
    <w:rsid w:val="000F0B25"/>
    <w:rsid w:val="000F6BE7"/>
    <w:rsid w:val="0016101F"/>
    <w:rsid w:val="001C1999"/>
    <w:rsid w:val="00276606"/>
    <w:rsid w:val="002F4041"/>
    <w:rsid w:val="00334821"/>
    <w:rsid w:val="0033641C"/>
    <w:rsid w:val="00370F2E"/>
    <w:rsid w:val="003D3B06"/>
    <w:rsid w:val="003E265B"/>
    <w:rsid w:val="00400527"/>
    <w:rsid w:val="0043631B"/>
    <w:rsid w:val="00436626"/>
    <w:rsid w:val="004959CB"/>
    <w:rsid w:val="005429EB"/>
    <w:rsid w:val="00551DF0"/>
    <w:rsid w:val="005736DB"/>
    <w:rsid w:val="00592393"/>
    <w:rsid w:val="006B03B3"/>
    <w:rsid w:val="006D4309"/>
    <w:rsid w:val="006F4FEE"/>
    <w:rsid w:val="00711673"/>
    <w:rsid w:val="00714F08"/>
    <w:rsid w:val="00776BA7"/>
    <w:rsid w:val="007905F8"/>
    <w:rsid w:val="007B506A"/>
    <w:rsid w:val="008063BB"/>
    <w:rsid w:val="008349EA"/>
    <w:rsid w:val="00861A21"/>
    <w:rsid w:val="009B7A1E"/>
    <w:rsid w:val="009E186F"/>
    <w:rsid w:val="00AE4464"/>
    <w:rsid w:val="00AF1A47"/>
    <w:rsid w:val="00BB28A8"/>
    <w:rsid w:val="00CB4717"/>
    <w:rsid w:val="00CD133D"/>
    <w:rsid w:val="00CE2492"/>
    <w:rsid w:val="00CE34E7"/>
    <w:rsid w:val="00CE78E1"/>
    <w:rsid w:val="00D253DE"/>
    <w:rsid w:val="00D47482"/>
    <w:rsid w:val="00D508FA"/>
    <w:rsid w:val="00DB0EA6"/>
    <w:rsid w:val="00DC2806"/>
    <w:rsid w:val="00DC3D76"/>
    <w:rsid w:val="00DC41D6"/>
    <w:rsid w:val="00E43E4E"/>
    <w:rsid w:val="00E51FC7"/>
    <w:rsid w:val="00F10E0F"/>
    <w:rsid w:val="00F114F8"/>
    <w:rsid w:val="00F227DB"/>
    <w:rsid w:val="00F46E00"/>
    <w:rsid w:val="00FE135C"/>
    <w:rsid w:val="00FE5FA6"/>
    <w:rsid w:val="00FF05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8FA"/>
    <w:pPr>
      <w:spacing w:after="0" w:line="240" w:lineRule="auto"/>
    </w:pPr>
    <w:rPr>
      <w:rFonts w:ascii="Times New Roman" w:eastAsia="Times New Roman" w:hAnsi="Times New Roman" w:cs="Times New Roman"/>
      <w:sz w:val="24"/>
      <w:szCs w:val="24"/>
      <w:lang w:eastAsia="ru-RU"/>
    </w:rPr>
  </w:style>
  <w:style w:type="paragraph" w:styleId="11">
    <w:name w:val="heading 1"/>
    <w:basedOn w:val="a"/>
    <w:next w:val="a"/>
    <w:link w:val="12"/>
    <w:qFormat/>
    <w:rsid w:val="000234AC"/>
    <w:pPr>
      <w:keepNext/>
      <w:widowControl w:val="0"/>
      <w:jc w:val="center"/>
      <w:outlineLvl w:val="0"/>
    </w:pPr>
    <w:rPr>
      <w:b/>
      <w:szCs w:val="20"/>
    </w:rPr>
  </w:style>
  <w:style w:type="paragraph" w:styleId="2">
    <w:name w:val="heading 2"/>
    <w:aliases w:val="h2"/>
    <w:basedOn w:val="a"/>
    <w:next w:val="a"/>
    <w:link w:val="20"/>
    <w:unhideWhenUsed/>
    <w:qFormat/>
    <w:rsid w:val="00F227D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234AC"/>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rsid w:val="000234AC"/>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0234AC"/>
    <w:rPr>
      <w:rFonts w:ascii="Arial" w:eastAsia="Times New Roman" w:hAnsi="Arial" w:cs="Arial"/>
      <w:b/>
      <w:bCs/>
      <w:sz w:val="26"/>
      <w:szCs w:val="26"/>
      <w:lang w:eastAsia="ru-RU"/>
    </w:rPr>
  </w:style>
  <w:style w:type="paragraph" w:styleId="21">
    <w:name w:val="Body Text Indent 2"/>
    <w:basedOn w:val="a"/>
    <w:link w:val="22"/>
    <w:rsid w:val="000234AC"/>
    <w:pPr>
      <w:ind w:firstLine="485"/>
      <w:jc w:val="both"/>
    </w:pPr>
    <w:rPr>
      <w:snapToGrid w:val="0"/>
      <w:color w:val="000000"/>
      <w:szCs w:val="20"/>
    </w:rPr>
  </w:style>
  <w:style w:type="character" w:customStyle="1" w:styleId="22">
    <w:name w:val="Основной текст с отступом 2 Знак"/>
    <w:basedOn w:val="a0"/>
    <w:link w:val="21"/>
    <w:rsid w:val="000234AC"/>
    <w:rPr>
      <w:rFonts w:ascii="Times New Roman" w:eastAsia="Times New Roman" w:hAnsi="Times New Roman" w:cs="Times New Roman"/>
      <w:snapToGrid w:val="0"/>
      <w:color w:val="000000"/>
      <w:sz w:val="24"/>
      <w:szCs w:val="20"/>
      <w:lang w:eastAsia="ru-RU"/>
    </w:rPr>
  </w:style>
  <w:style w:type="paragraph" w:styleId="a3">
    <w:name w:val="Body Text Indent"/>
    <w:basedOn w:val="a"/>
    <w:link w:val="a4"/>
    <w:rsid w:val="000234AC"/>
    <w:pPr>
      <w:widowControl w:val="0"/>
      <w:ind w:firstLine="485"/>
      <w:jc w:val="both"/>
    </w:pPr>
    <w:rPr>
      <w:szCs w:val="20"/>
    </w:rPr>
  </w:style>
  <w:style w:type="character" w:customStyle="1" w:styleId="a4">
    <w:name w:val="Основной текст с отступом Знак"/>
    <w:basedOn w:val="a0"/>
    <w:link w:val="a3"/>
    <w:rsid w:val="000234AC"/>
    <w:rPr>
      <w:rFonts w:ascii="Times New Roman" w:eastAsia="Times New Roman" w:hAnsi="Times New Roman" w:cs="Times New Roman"/>
      <w:sz w:val="24"/>
      <w:szCs w:val="20"/>
      <w:lang w:eastAsia="ru-RU"/>
    </w:rPr>
  </w:style>
  <w:style w:type="paragraph" w:styleId="a5">
    <w:name w:val="Body Text"/>
    <w:aliases w:val="bt"/>
    <w:basedOn w:val="a"/>
    <w:link w:val="a6"/>
    <w:rsid w:val="000234AC"/>
    <w:pPr>
      <w:jc w:val="center"/>
    </w:pPr>
    <w:rPr>
      <w:sz w:val="18"/>
      <w:szCs w:val="18"/>
    </w:rPr>
  </w:style>
  <w:style w:type="character" w:customStyle="1" w:styleId="a6">
    <w:name w:val="Основной текст Знак"/>
    <w:aliases w:val="bt Знак"/>
    <w:basedOn w:val="a0"/>
    <w:link w:val="a5"/>
    <w:rsid w:val="000234AC"/>
    <w:rPr>
      <w:rFonts w:ascii="Times New Roman" w:eastAsia="Times New Roman" w:hAnsi="Times New Roman" w:cs="Times New Roman"/>
      <w:sz w:val="18"/>
      <w:szCs w:val="18"/>
      <w:lang w:eastAsia="ru-RU"/>
    </w:rPr>
  </w:style>
  <w:style w:type="paragraph" w:styleId="23">
    <w:name w:val="Body Text 2"/>
    <w:basedOn w:val="a"/>
    <w:link w:val="24"/>
    <w:rsid w:val="000234AC"/>
    <w:pPr>
      <w:spacing w:after="120" w:line="480" w:lineRule="auto"/>
    </w:pPr>
  </w:style>
  <w:style w:type="character" w:customStyle="1" w:styleId="24">
    <w:name w:val="Основной текст 2 Знак"/>
    <w:basedOn w:val="a0"/>
    <w:link w:val="23"/>
    <w:rsid w:val="000234AC"/>
    <w:rPr>
      <w:rFonts w:ascii="Times New Roman" w:eastAsia="Times New Roman" w:hAnsi="Times New Roman" w:cs="Times New Roman"/>
      <w:sz w:val="24"/>
      <w:szCs w:val="24"/>
      <w:lang w:eastAsia="ru-RU"/>
    </w:rPr>
  </w:style>
  <w:style w:type="paragraph" w:customStyle="1" w:styleId="ConsPlusNormal">
    <w:name w:val="ConsPlusNormal"/>
    <w:rsid w:val="000234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aliases w:val="Bullet_IRAO"/>
    <w:basedOn w:val="a"/>
    <w:link w:val="a8"/>
    <w:uiPriority w:val="99"/>
    <w:qFormat/>
    <w:rsid w:val="00CE34E7"/>
    <w:pPr>
      <w:spacing w:after="200" w:line="276" w:lineRule="auto"/>
      <w:ind w:left="720"/>
      <w:contextualSpacing/>
    </w:pPr>
    <w:rPr>
      <w:rFonts w:ascii="Calibri" w:eastAsia="Calibri" w:hAnsi="Calibri"/>
      <w:sz w:val="22"/>
      <w:szCs w:val="22"/>
      <w:lang w:eastAsia="en-US"/>
    </w:rPr>
  </w:style>
  <w:style w:type="character" w:customStyle="1" w:styleId="a8">
    <w:name w:val="Абзац списка Знак"/>
    <w:aliases w:val="Bullet_IRAO Знак"/>
    <w:link w:val="a7"/>
    <w:uiPriority w:val="99"/>
    <w:locked/>
    <w:rsid w:val="00CE34E7"/>
    <w:rPr>
      <w:rFonts w:ascii="Calibri" w:eastAsia="Calibri" w:hAnsi="Calibri" w:cs="Times New Roman"/>
    </w:rPr>
  </w:style>
  <w:style w:type="paragraph" w:styleId="a9">
    <w:name w:val="Balloon Text"/>
    <w:basedOn w:val="a"/>
    <w:link w:val="aa"/>
    <w:unhideWhenUsed/>
    <w:rsid w:val="00D47482"/>
    <w:rPr>
      <w:rFonts w:ascii="Tahoma" w:hAnsi="Tahoma" w:cs="Tahoma"/>
      <w:sz w:val="16"/>
      <w:szCs w:val="16"/>
    </w:rPr>
  </w:style>
  <w:style w:type="character" w:customStyle="1" w:styleId="aa">
    <w:name w:val="Текст выноски Знак"/>
    <w:basedOn w:val="a0"/>
    <w:link w:val="a9"/>
    <w:rsid w:val="00D47482"/>
    <w:rPr>
      <w:rFonts w:ascii="Tahoma" w:eastAsia="Times New Roman" w:hAnsi="Tahoma" w:cs="Tahoma"/>
      <w:sz w:val="16"/>
      <w:szCs w:val="16"/>
      <w:lang w:eastAsia="ru-RU"/>
    </w:rPr>
  </w:style>
  <w:style w:type="character" w:styleId="ab">
    <w:name w:val="Hyperlink"/>
    <w:basedOn w:val="a0"/>
    <w:unhideWhenUsed/>
    <w:rsid w:val="00D47482"/>
    <w:rPr>
      <w:color w:val="0000FF"/>
      <w:u w:val="single"/>
    </w:rPr>
  </w:style>
  <w:style w:type="character" w:styleId="ac">
    <w:name w:val="FollowedHyperlink"/>
    <w:basedOn w:val="a0"/>
    <w:uiPriority w:val="99"/>
    <w:semiHidden/>
    <w:unhideWhenUsed/>
    <w:rsid w:val="00D47482"/>
    <w:rPr>
      <w:color w:val="800080"/>
      <w:u w:val="single"/>
    </w:rPr>
  </w:style>
  <w:style w:type="paragraph" w:customStyle="1" w:styleId="xl75">
    <w:name w:val="xl75"/>
    <w:basedOn w:val="a"/>
    <w:rsid w:val="00D47482"/>
    <w:pPr>
      <w:spacing w:before="100" w:beforeAutospacing="1" w:after="100" w:afterAutospacing="1"/>
    </w:pPr>
    <w:rPr>
      <w:sz w:val="20"/>
      <w:szCs w:val="20"/>
    </w:rPr>
  </w:style>
  <w:style w:type="paragraph" w:customStyle="1" w:styleId="xl76">
    <w:name w:val="xl76"/>
    <w:basedOn w:val="a"/>
    <w:rsid w:val="00D47482"/>
    <w:pPr>
      <w:spacing w:before="100" w:beforeAutospacing="1" w:after="100" w:afterAutospacing="1"/>
      <w:jc w:val="right"/>
    </w:pPr>
  </w:style>
  <w:style w:type="paragraph" w:customStyle="1" w:styleId="xl77">
    <w:name w:val="xl77"/>
    <w:basedOn w:val="a"/>
    <w:rsid w:val="00D47482"/>
    <w:pPr>
      <w:pBdr>
        <w:top w:val="single" w:sz="4" w:space="0" w:color="auto"/>
        <w:left w:val="single" w:sz="4" w:space="0" w:color="auto"/>
      </w:pBdr>
      <w:spacing w:before="100" w:beforeAutospacing="1" w:after="100" w:afterAutospacing="1"/>
    </w:pPr>
    <w:rPr>
      <w:sz w:val="20"/>
      <w:szCs w:val="20"/>
    </w:rPr>
  </w:style>
  <w:style w:type="paragraph" w:customStyle="1" w:styleId="xl78">
    <w:name w:val="xl78"/>
    <w:basedOn w:val="a"/>
    <w:rsid w:val="00D47482"/>
    <w:pPr>
      <w:pBdr>
        <w:top w:val="single" w:sz="4" w:space="0" w:color="auto"/>
      </w:pBdr>
      <w:spacing w:before="100" w:beforeAutospacing="1" w:after="100" w:afterAutospacing="1"/>
    </w:pPr>
    <w:rPr>
      <w:sz w:val="20"/>
      <w:szCs w:val="20"/>
    </w:rPr>
  </w:style>
  <w:style w:type="paragraph" w:customStyle="1" w:styleId="xl79">
    <w:name w:val="xl79"/>
    <w:basedOn w:val="a"/>
    <w:rsid w:val="00D47482"/>
    <w:pPr>
      <w:pBdr>
        <w:top w:val="single" w:sz="4" w:space="0" w:color="auto"/>
        <w:right w:val="single" w:sz="4" w:space="0" w:color="auto"/>
      </w:pBdr>
      <w:spacing w:before="100" w:beforeAutospacing="1" w:after="100" w:afterAutospacing="1"/>
    </w:pPr>
    <w:rPr>
      <w:sz w:val="20"/>
      <w:szCs w:val="20"/>
    </w:rPr>
  </w:style>
  <w:style w:type="paragraph" w:customStyle="1" w:styleId="xl80">
    <w:name w:val="xl80"/>
    <w:basedOn w:val="a"/>
    <w:rsid w:val="00D47482"/>
    <w:pPr>
      <w:pBdr>
        <w:left w:val="single" w:sz="4" w:space="0" w:color="auto"/>
      </w:pBdr>
      <w:spacing w:before="100" w:beforeAutospacing="1" w:after="100" w:afterAutospacing="1"/>
    </w:pPr>
    <w:rPr>
      <w:sz w:val="20"/>
      <w:szCs w:val="20"/>
    </w:rPr>
  </w:style>
  <w:style w:type="paragraph" w:customStyle="1" w:styleId="xl81">
    <w:name w:val="xl81"/>
    <w:basedOn w:val="a"/>
    <w:rsid w:val="00D47482"/>
    <w:pPr>
      <w:pBdr>
        <w:right w:val="single" w:sz="4" w:space="0" w:color="auto"/>
      </w:pBdr>
      <w:spacing w:before="100" w:beforeAutospacing="1" w:after="100" w:afterAutospacing="1"/>
    </w:pPr>
    <w:rPr>
      <w:sz w:val="20"/>
      <w:szCs w:val="20"/>
    </w:rPr>
  </w:style>
  <w:style w:type="paragraph" w:customStyle="1" w:styleId="xl82">
    <w:name w:val="xl82"/>
    <w:basedOn w:val="a"/>
    <w:rsid w:val="00D47482"/>
    <w:pPr>
      <w:spacing w:before="100" w:beforeAutospacing="1" w:after="100" w:afterAutospacing="1"/>
    </w:pPr>
    <w:rPr>
      <w:sz w:val="13"/>
      <w:szCs w:val="13"/>
    </w:rPr>
  </w:style>
  <w:style w:type="paragraph" w:customStyle="1" w:styleId="xl83">
    <w:name w:val="xl83"/>
    <w:basedOn w:val="a"/>
    <w:rsid w:val="00D47482"/>
    <w:pPr>
      <w:pBdr>
        <w:left w:val="single" w:sz="4" w:space="0" w:color="auto"/>
      </w:pBdr>
      <w:spacing w:before="100" w:beforeAutospacing="1" w:after="100" w:afterAutospacing="1"/>
    </w:pPr>
    <w:rPr>
      <w:sz w:val="13"/>
      <w:szCs w:val="13"/>
    </w:rPr>
  </w:style>
  <w:style w:type="paragraph" w:customStyle="1" w:styleId="xl84">
    <w:name w:val="xl84"/>
    <w:basedOn w:val="a"/>
    <w:rsid w:val="00D47482"/>
    <w:pPr>
      <w:pBdr>
        <w:bottom w:val="single" w:sz="4" w:space="0" w:color="auto"/>
      </w:pBdr>
      <w:spacing w:before="100" w:beforeAutospacing="1" w:after="100" w:afterAutospacing="1"/>
      <w:jc w:val="center"/>
    </w:pPr>
    <w:rPr>
      <w:b/>
      <w:bCs/>
      <w:sz w:val="20"/>
      <w:szCs w:val="20"/>
    </w:rPr>
  </w:style>
  <w:style w:type="paragraph" w:customStyle="1" w:styleId="xl85">
    <w:name w:val="xl85"/>
    <w:basedOn w:val="a"/>
    <w:rsid w:val="00D47482"/>
    <w:pPr>
      <w:spacing w:before="100" w:beforeAutospacing="1" w:after="100" w:afterAutospacing="1"/>
      <w:jc w:val="center"/>
    </w:pPr>
    <w:rPr>
      <w:sz w:val="13"/>
      <w:szCs w:val="13"/>
    </w:rPr>
  </w:style>
  <w:style w:type="paragraph" w:customStyle="1" w:styleId="xl86">
    <w:name w:val="xl86"/>
    <w:basedOn w:val="a"/>
    <w:rsid w:val="00D47482"/>
    <w:pPr>
      <w:spacing w:before="100" w:beforeAutospacing="1" w:after="100" w:afterAutospacing="1"/>
      <w:jc w:val="center"/>
    </w:pPr>
    <w:rPr>
      <w:sz w:val="20"/>
      <w:szCs w:val="20"/>
    </w:rPr>
  </w:style>
  <w:style w:type="paragraph" w:customStyle="1" w:styleId="xl87">
    <w:name w:val="xl87"/>
    <w:basedOn w:val="a"/>
    <w:rsid w:val="00D47482"/>
    <w:pPr>
      <w:spacing w:before="100" w:beforeAutospacing="1" w:after="100" w:afterAutospacing="1"/>
    </w:pPr>
    <w:rPr>
      <w:sz w:val="20"/>
      <w:szCs w:val="20"/>
    </w:rPr>
  </w:style>
  <w:style w:type="paragraph" w:customStyle="1" w:styleId="xl88">
    <w:name w:val="xl88"/>
    <w:basedOn w:val="a"/>
    <w:rsid w:val="00D47482"/>
    <w:pPr>
      <w:pBdr>
        <w:right w:val="single" w:sz="4" w:space="0" w:color="auto"/>
      </w:pBdr>
      <w:spacing w:before="100" w:beforeAutospacing="1" w:after="100" w:afterAutospacing="1"/>
    </w:pPr>
    <w:rPr>
      <w:sz w:val="13"/>
      <w:szCs w:val="13"/>
    </w:rPr>
  </w:style>
  <w:style w:type="paragraph" w:customStyle="1" w:styleId="xl89">
    <w:name w:val="xl89"/>
    <w:basedOn w:val="a"/>
    <w:rsid w:val="00D47482"/>
    <w:pPr>
      <w:spacing w:before="100" w:beforeAutospacing="1" w:after="100" w:afterAutospacing="1"/>
      <w:jc w:val="center"/>
    </w:pPr>
    <w:rPr>
      <w:sz w:val="20"/>
      <w:szCs w:val="20"/>
    </w:rPr>
  </w:style>
  <w:style w:type="paragraph" w:customStyle="1" w:styleId="xl90">
    <w:name w:val="xl90"/>
    <w:basedOn w:val="a"/>
    <w:rsid w:val="00D47482"/>
    <w:pPr>
      <w:spacing w:before="100" w:beforeAutospacing="1" w:after="100" w:afterAutospacing="1"/>
    </w:pPr>
    <w:rPr>
      <w:sz w:val="20"/>
      <w:szCs w:val="20"/>
    </w:rPr>
  </w:style>
  <w:style w:type="paragraph" w:customStyle="1" w:styleId="xl91">
    <w:name w:val="xl91"/>
    <w:basedOn w:val="a"/>
    <w:rsid w:val="00D47482"/>
    <w:pPr>
      <w:spacing w:before="100" w:beforeAutospacing="1" w:after="100" w:afterAutospacing="1"/>
      <w:jc w:val="center"/>
    </w:pPr>
    <w:rPr>
      <w:sz w:val="20"/>
      <w:szCs w:val="20"/>
    </w:rPr>
  </w:style>
  <w:style w:type="paragraph" w:customStyle="1" w:styleId="xl92">
    <w:name w:val="xl92"/>
    <w:basedOn w:val="a"/>
    <w:rsid w:val="00D47482"/>
    <w:pPr>
      <w:spacing w:before="100" w:beforeAutospacing="1" w:after="100" w:afterAutospacing="1"/>
      <w:jc w:val="right"/>
    </w:pPr>
    <w:rPr>
      <w:sz w:val="20"/>
      <w:szCs w:val="20"/>
    </w:rPr>
  </w:style>
  <w:style w:type="paragraph" w:customStyle="1" w:styleId="xl93">
    <w:name w:val="xl93"/>
    <w:basedOn w:val="a"/>
    <w:rsid w:val="00D47482"/>
    <w:pPr>
      <w:spacing w:before="100" w:beforeAutospacing="1" w:after="100" w:afterAutospacing="1"/>
    </w:pPr>
    <w:rPr>
      <w:sz w:val="20"/>
      <w:szCs w:val="20"/>
    </w:rPr>
  </w:style>
  <w:style w:type="paragraph" w:customStyle="1" w:styleId="xl94">
    <w:name w:val="xl94"/>
    <w:basedOn w:val="a"/>
    <w:rsid w:val="00D47482"/>
    <w:pPr>
      <w:spacing w:before="100" w:beforeAutospacing="1" w:after="100" w:afterAutospacing="1"/>
      <w:jc w:val="right"/>
    </w:pPr>
    <w:rPr>
      <w:sz w:val="20"/>
      <w:szCs w:val="20"/>
    </w:rPr>
  </w:style>
  <w:style w:type="paragraph" w:customStyle="1" w:styleId="xl95">
    <w:name w:val="xl95"/>
    <w:basedOn w:val="a"/>
    <w:rsid w:val="00D47482"/>
    <w:pPr>
      <w:spacing w:before="100" w:beforeAutospacing="1" w:after="100" w:afterAutospacing="1"/>
      <w:jc w:val="right"/>
      <w:textAlignment w:val="center"/>
    </w:pPr>
    <w:rPr>
      <w:sz w:val="20"/>
      <w:szCs w:val="20"/>
    </w:rPr>
  </w:style>
  <w:style w:type="paragraph" w:customStyle="1" w:styleId="xl96">
    <w:name w:val="xl96"/>
    <w:basedOn w:val="a"/>
    <w:rsid w:val="00D47482"/>
    <w:pPr>
      <w:spacing w:before="100" w:beforeAutospacing="1" w:after="100" w:afterAutospacing="1"/>
      <w:jc w:val="center"/>
      <w:textAlignment w:val="center"/>
    </w:pPr>
    <w:rPr>
      <w:b/>
      <w:bCs/>
      <w:sz w:val="20"/>
      <w:szCs w:val="20"/>
    </w:rPr>
  </w:style>
  <w:style w:type="paragraph" w:customStyle="1" w:styleId="xl97">
    <w:name w:val="xl97"/>
    <w:basedOn w:val="a"/>
    <w:rsid w:val="00D47482"/>
    <w:pPr>
      <w:pBdr>
        <w:bottom w:val="single" w:sz="4" w:space="0" w:color="auto"/>
      </w:pBdr>
      <w:spacing w:before="100" w:beforeAutospacing="1" w:after="100" w:afterAutospacing="1"/>
    </w:pPr>
    <w:rPr>
      <w:sz w:val="20"/>
      <w:szCs w:val="20"/>
    </w:rPr>
  </w:style>
  <w:style w:type="paragraph" w:customStyle="1" w:styleId="xl98">
    <w:name w:val="xl98"/>
    <w:basedOn w:val="a"/>
    <w:rsid w:val="00D47482"/>
    <w:pPr>
      <w:spacing w:before="100" w:beforeAutospacing="1" w:after="100" w:afterAutospacing="1"/>
    </w:pPr>
    <w:rPr>
      <w:b/>
      <w:bCs/>
    </w:rPr>
  </w:style>
  <w:style w:type="paragraph" w:customStyle="1" w:styleId="xl99">
    <w:name w:val="xl99"/>
    <w:basedOn w:val="a"/>
    <w:rsid w:val="00D47482"/>
    <w:pPr>
      <w:pBdr>
        <w:left w:val="single" w:sz="4" w:space="0" w:color="auto"/>
      </w:pBdr>
      <w:spacing w:before="100" w:beforeAutospacing="1" w:after="100" w:afterAutospacing="1"/>
    </w:pPr>
    <w:rPr>
      <w:b/>
      <w:bCs/>
    </w:rPr>
  </w:style>
  <w:style w:type="paragraph" w:customStyle="1" w:styleId="xl100">
    <w:name w:val="xl100"/>
    <w:basedOn w:val="a"/>
    <w:rsid w:val="00D47482"/>
    <w:pPr>
      <w:spacing w:before="100" w:beforeAutospacing="1" w:after="100" w:afterAutospacing="1"/>
      <w:jc w:val="right"/>
    </w:pPr>
    <w:rPr>
      <w:b/>
      <w:bCs/>
    </w:rPr>
  </w:style>
  <w:style w:type="paragraph" w:customStyle="1" w:styleId="xl101">
    <w:name w:val="xl101"/>
    <w:basedOn w:val="a"/>
    <w:rsid w:val="00D47482"/>
    <w:pPr>
      <w:pBdr>
        <w:right w:val="single" w:sz="4" w:space="0" w:color="auto"/>
      </w:pBdr>
      <w:spacing w:before="100" w:beforeAutospacing="1" w:after="100" w:afterAutospacing="1"/>
    </w:pPr>
    <w:rPr>
      <w:b/>
      <w:bCs/>
    </w:rPr>
  </w:style>
  <w:style w:type="paragraph" w:customStyle="1" w:styleId="xl102">
    <w:name w:val="xl102"/>
    <w:basedOn w:val="a"/>
    <w:rsid w:val="00D47482"/>
    <w:pPr>
      <w:spacing w:before="100" w:beforeAutospacing="1" w:after="100" w:afterAutospacing="1"/>
      <w:jc w:val="center"/>
    </w:pPr>
    <w:rPr>
      <w:b/>
      <w:bCs/>
    </w:rPr>
  </w:style>
  <w:style w:type="paragraph" w:customStyle="1" w:styleId="xl103">
    <w:name w:val="xl103"/>
    <w:basedOn w:val="a"/>
    <w:rsid w:val="00D47482"/>
    <w:pPr>
      <w:spacing w:before="100" w:beforeAutospacing="1" w:after="100" w:afterAutospacing="1"/>
    </w:pPr>
    <w:rPr>
      <w:b/>
      <w:bCs/>
    </w:rPr>
  </w:style>
  <w:style w:type="paragraph" w:customStyle="1" w:styleId="xl104">
    <w:name w:val="xl104"/>
    <w:basedOn w:val="a"/>
    <w:rsid w:val="00D47482"/>
    <w:pPr>
      <w:spacing w:before="100" w:beforeAutospacing="1" w:after="100" w:afterAutospacing="1"/>
    </w:pPr>
    <w:rPr>
      <w:sz w:val="18"/>
      <w:szCs w:val="18"/>
    </w:rPr>
  </w:style>
  <w:style w:type="paragraph" w:customStyle="1" w:styleId="xl105">
    <w:name w:val="xl105"/>
    <w:basedOn w:val="a"/>
    <w:rsid w:val="00D47482"/>
    <w:pPr>
      <w:pBdr>
        <w:left w:val="single" w:sz="4" w:space="0" w:color="auto"/>
      </w:pBdr>
      <w:spacing w:before="100" w:beforeAutospacing="1" w:after="100" w:afterAutospacing="1"/>
    </w:pPr>
    <w:rPr>
      <w:sz w:val="18"/>
      <w:szCs w:val="18"/>
    </w:rPr>
  </w:style>
  <w:style w:type="paragraph" w:customStyle="1" w:styleId="xl106">
    <w:name w:val="xl106"/>
    <w:basedOn w:val="a"/>
    <w:rsid w:val="00D47482"/>
    <w:pPr>
      <w:pBdr>
        <w:right w:val="single" w:sz="4" w:space="0" w:color="auto"/>
      </w:pBdr>
      <w:spacing w:before="100" w:beforeAutospacing="1" w:after="100" w:afterAutospacing="1"/>
    </w:pPr>
    <w:rPr>
      <w:sz w:val="18"/>
      <w:szCs w:val="18"/>
    </w:rPr>
  </w:style>
  <w:style w:type="paragraph" w:customStyle="1" w:styleId="xl107">
    <w:name w:val="xl107"/>
    <w:basedOn w:val="a"/>
    <w:rsid w:val="00D47482"/>
    <w:pPr>
      <w:spacing w:before="100" w:beforeAutospacing="1" w:after="100" w:afterAutospacing="1"/>
      <w:jc w:val="center"/>
    </w:pPr>
    <w:rPr>
      <w:sz w:val="18"/>
      <w:szCs w:val="18"/>
    </w:rPr>
  </w:style>
  <w:style w:type="paragraph" w:customStyle="1" w:styleId="xl108">
    <w:name w:val="xl108"/>
    <w:basedOn w:val="a"/>
    <w:rsid w:val="00D47482"/>
    <w:pPr>
      <w:spacing w:before="100" w:beforeAutospacing="1" w:after="100" w:afterAutospacing="1"/>
    </w:pPr>
    <w:rPr>
      <w:sz w:val="18"/>
      <w:szCs w:val="18"/>
    </w:rPr>
  </w:style>
  <w:style w:type="paragraph" w:customStyle="1" w:styleId="xl109">
    <w:name w:val="xl109"/>
    <w:basedOn w:val="a"/>
    <w:rsid w:val="00D47482"/>
    <w:pPr>
      <w:spacing w:before="100" w:beforeAutospacing="1" w:after="100" w:afterAutospacing="1"/>
      <w:jc w:val="center"/>
    </w:pPr>
    <w:rPr>
      <w:sz w:val="18"/>
      <w:szCs w:val="18"/>
    </w:rPr>
  </w:style>
  <w:style w:type="paragraph" w:customStyle="1" w:styleId="xl110">
    <w:name w:val="xl110"/>
    <w:basedOn w:val="a"/>
    <w:rsid w:val="00D47482"/>
    <w:pPr>
      <w:spacing w:before="100" w:beforeAutospacing="1" w:after="100" w:afterAutospacing="1"/>
      <w:jc w:val="right"/>
    </w:pPr>
    <w:rPr>
      <w:sz w:val="18"/>
      <w:szCs w:val="18"/>
    </w:rPr>
  </w:style>
  <w:style w:type="paragraph" w:customStyle="1" w:styleId="xl111">
    <w:name w:val="xl111"/>
    <w:basedOn w:val="a"/>
    <w:rsid w:val="00D47482"/>
    <w:pPr>
      <w:spacing w:before="100" w:beforeAutospacing="1" w:after="100" w:afterAutospacing="1"/>
      <w:jc w:val="center"/>
    </w:pPr>
    <w:rPr>
      <w:sz w:val="18"/>
      <w:szCs w:val="18"/>
    </w:rPr>
  </w:style>
  <w:style w:type="paragraph" w:customStyle="1" w:styleId="xl112">
    <w:name w:val="xl112"/>
    <w:basedOn w:val="a"/>
    <w:rsid w:val="00D47482"/>
    <w:pPr>
      <w:spacing w:before="100" w:beforeAutospacing="1" w:after="100" w:afterAutospacing="1"/>
      <w:jc w:val="center"/>
    </w:pPr>
    <w:rPr>
      <w:sz w:val="18"/>
      <w:szCs w:val="18"/>
    </w:rPr>
  </w:style>
  <w:style w:type="paragraph" w:customStyle="1" w:styleId="xl113">
    <w:name w:val="xl113"/>
    <w:basedOn w:val="a"/>
    <w:rsid w:val="00D47482"/>
    <w:pPr>
      <w:spacing w:before="100" w:beforeAutospacing="1" w:after="100" w:afterAutospacing="1"/>
    </w:pPr>
  </w:style>
  <w:style w:type="paragraph" w:customStyle="1" w:styleId="xl114">
    <w:name w:val="xl114"/>
    <w:basedOn w:val="a"/>
    <w:rsid w:val="00D47482"/>
    <w:pPr>
      <w:spacing w:before="100" w:beforeAutospacing="1" w:after="100" w:afterAutospacing="1"/>
    </w:pPr>
    <w:rPr>
      <w:sz w:val="18"/>
      <w:szCs w:val="18"/>
    </w:rPr>
  </w:style>
  <w:style w:type="paragraph" w:customStyle="1" w:styleId="xl115">
    <w:name w:val="xl115"/>
    <w:basedOn w:val="a"/>
    <w:rsid w:val="00D47482"/>
    <w:pPr>
      <w:pBdr>
        <w:left w:val="single" w:sz="4" w:space="0" w:color="auto"/>
      </w:pBdr>
      <w:spacing w:before="100" w:beforeAutospacing="1" w:after="100" w:afterAutospacing="1"/>
    </w:pPr>
    <w:rPr>
      <w:sz w:val="18"/>
      <w:szCs w:val="18"/>
    </w:rPr>
  </w:style>
  <w:style w:type="paragraph" w:customStyle="1" w:styleId="xl116">
    <w:name w:val="xl116"/>
    <w:basedOn w:val="a"/>
    <w:rsid w:val="00D47482"/>
    <w:pPr>
      <w:pBdr>
        <w:right w:val="single" w:sz="4" w:space="0" w:color="auto"/>
      </w:pBdr>
      <w:spacing w:before="100" w:beforeAutospacing="1" w:after="100" w:afterAutospacing="1"/>
    </w:pPr>
    <w:rPr>
      <w:sz w:val="18"/>
      <w:szCs w:val="18"/>
    </w:rPr>
  </w:style>
  <w:style w:type="paragraph" w:customStyle="1" w:styleId="xl117">
    <w:name w:val="xl117"/>
    <w:basedOn w:val="a"/>
    <w:rsid w:val="00D47482"/>
    <w:pPr>
      <w:spacing w:before="100" w:beforeAutospacing="1" w:after="100" w:afterAutospacing="1"/>
    </w:pPr>
  </w:style>
  <w:style w:type="paragraph" w:customStyle="1" w:styleId="xl118">
    <w:name w:val="xl118"/>
    <w:basedOn w:val="a"/>
    <w:rsid w:val="00D47482"/>
    <w:pPr>
      <w:pBdr>
        <w:left w:val="single" w:sz="4" w:space="0" w:color="auto"/>
      </w:pBdr>
      <w:spacing w:before="100" w:beforeAutospacing="1" w:after="100" w:afterAutospacing="1"/>
      <w:jc w:val="center"/>
    </w:pPr>
    <w:rPr>
      <w:sz w:val="13"/>
      <w:szCs w:val="13"/>
    </w:rPr>
  </w:style>
  <w:style w:type="paragraph" w:customStyle="1" w:styleId="xl119">
    <w:name w:val="xl119"/>
    <w:basedOn w:val="a"/>
    <w:rsid w:val="00D47482"/>
    <w:pPr>
      <w:pBdr>
        <w:right w:val="single" w:sz="4" w:space="0" w:color="auto"/>
      </w:pBdr>
      <w:spacing w:before="100" w:beforeAutospacing="1" w:after="100" w:afterAutospacing="1"/>
      <w:jc w:val="center"/>
    </w:pPr>
    <w:rPr>
      <w:sz w:val="13"/>
      <w:szCs w:val="13"/>
    </w:rPr>
  </w:style>
  <w:style w:type="paragraph" w:customStyle="1" w:styleId="xl120">
    <w:name w:val="xl120"/>
    <w:basedOn w:val="a"/>
    <w:rsid w:val="00D47482"/>
    <w:pPr>
      <w:spacing w:before="100" w:beforeAutospacing="1" w:after="100" w:afterAutospacing="1"/>
      <w:jc w:val="center"/>
      <w:textAlignment w:val="top"/>
    </w:pPr>
    <w:rPr>
      <w:sz w:val="13"/>
      <w:szCs w:val="13"/>
    </w:rPr>
  </w:style>
  <w:style w:type="paragraph" w:customStyle="1" w:styleId="xl121">
    <w:name w:val="xl121"/>
    <w:basedOn w:val="a"/>
    <w:rsid w:val="00D47482"/>
    <w:pPr>
      <w:pBdr>
        <w:left w:val="single" w:sz="4" w:space="0" w:color="auto"/>
        <w:bottom w:val="single" w:sz="4" w:space="0" w:color="auto"/>
      </w:pBdr>
      <w:spacing w:before="100" w:beforeAutospacing="1" w:after="100" w:afterAutospacing="1"/>
    </w:pPr>
    <w:rPr>
      <w:sz w:val="20"/>
      <w:szCs w:val="20"/>
    </w:rPr>
  </w:style>
  <w:style w:type="paragraph" w:customStyle="1" w:styleId="xl122">
    <w:name w:val="xl122"/>
    <w:basedOn w:val="a"/>
    <w:rsid w:val="00D47482"/>
    <w:pPr>
      <w:pBdr>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D47482"/>
    <w:pPr>
      <w:pBdr>
        <w:bottom w:val="single" w:sz="4" w:space="0" w:color="auto"/>
      </w:pBdr>
      <w:spacing w:before="100" w:beforeAutospacing="1" w:after="100" w:afterAutospacing="1"/>
      <w:jc w:val="center"/>
      <w:textAlignment w:val="top"/>
    </w:pPr>
    <w:rPr>
      <w:sz w:val="13"/>
      <w:szCs w:val="13"/>
    </w:rPr>
  </w:style>
  <w:style w:type="paragraph" w:customStyle="1" w:styleId="xl124">
    <w:name w:val="xl124"/>
    <w:basedOn w:val="a"/>
    <w:rsid w:val="00D47482"/>
    <w:pPr>
      <w:spacing w:before="100" w:beforeAutospacing="1" w:after="100" w:afterAutospacing="1"/>
      <w:jc w:val="center"/>
    </w:pPr>
    <w:rPr>
      <w:b/>
      <w:bCs/>
    </w:rPr>
  </w:style>
  <w:style w:type="paragraph" w:customStyle="1" w:styleId="xl125">
    <w:name w:val="xl125"/>
    <w:basedOn w:val="a"/>
    <w:rsid w:val="00D47482"/>
    <w:pPr>
      <w:spacing w:before="100" w:beforeAutospacing="1" w:after="100" w:afterAutospacing="1"/>
    </w:pPr>
    <w:rPr>
      <w:b/>
      <w:bCs/>
      <w:u w:val="single"/>
    </w:rPr>
  </w:style>
  <w:style w:type="paragraph" w:customStyle="1" w:styleId="xl126">
    <w:name w:val="xl126"/>
    <w:basedOn w:val="a"/>
    <w:rsid w:val="00D47482"/>
    <w:pPr>
      <w:shd w:val="clear" w:color="000000" w:fill="FFFF00"/>
      <w:spacing w:before="100" w:beforeAutospacing="1" w:after="100" w:afterAutospacing="1"/>
      <w:jc w:val="center"/>
    </w:pPr>
    <w:rPr>
      <w:sz w:val="20"/>
      <w:szCs w:val="20"/>
    </w:rPr>
  </w:style>
  <w:style w:type="paragraph" w:customStyle="1" w:styleId="xl127">
    <w:name w:val="xl127"/>
    <w:basedOn w:val="a"/>
    <w:rsid w:val="00D47482"/>
    <w:pPr>
      <w:pBdr>
        <w:bottom w:val="single" w:sz="4" w:space="0" w:color="auto"/>
      </w:pBdr>
      <w:spacing w:before="100" w:beforeAutospacing="1" w:after="100" w:afterAutospacing="1"/>
      <w:jc w:val="center"/>
    </w:pPr>
    <w:rPr>
      <w:b/>
      <w:bCs/>
    </w:rPr>
  </w:style>
  <w:style w:type="paragraph" w:customStyle="1" w:styleId="xl128">
    <w:name w:val="xl128"/>
    <w:basedOn w:val="a"/>
    <w:rsid w:val="00D47482"/>
    <w:pPr>
      <w:pBdr>
        <w:bottom w:val="single" w:sz="4" w:space="0" w:color="auto"/>
      </w:pBdr>
      <w:spacing w:before="100" w:beforeAutospacing="1" w:after="100" w:afterAutospacing="1"/>
      <w:jc w:val="center"/>
    </w:pPr>
    <w:rPr>
      <w:sz w:val="20"/>
      <w:szCs w:val="20"/>
    </w:rPr>
  </w:style>
  <w:style w:type="paragraph" w:customStyle="1" w:styleId="xl129">
    <w:name w:val="xl129"/>
    <w:basedOn w:val="a"/>
    <w:rsid w:val="00D47482"/>
    <w:pPr>
      <w:pBdr>
        <w:top w:val="single" w:sz="4" w:space="0" w:color="auto"/>
      </w:pBdr>
      <w:spacing w:before="100" w:beforeAutospacing="1" w:after="100" w:afterAutospacing="1"/>
      <w:jc w:val="center"/>
    </w:pPr>
    <w:rPr>
      <w:sz w:val="13"/>
      <w:szCs w:val="13"/>
    </w:rPr>
  </w:style>
  <w:style w:type="paragraph" w:customStyle="1" w:styleId="xl130">
    <w:name w:val="xl130"/>
    <w:basedOn w:val="a"/>
    <w:rsid w:val="00D47482"/>
    <w:pPr>
      <w:pBdr>
        <w:top w:val="single" w:sz="4" w:space="0" w:color="auto"/>
        <w:bottom w:val="single" w:sz="4" w:space="0" w:color="auto"/>
      </w:pBdr>
      <w:spacing w:before="100" w:beforeAutospacing="1" w:after="100" w:afterAutospacing="1"/>
      <w:jc w:val="center"/>
      <w:textAlignment w:val="top"/>
    </w:pPr>
    <w:rPr>
      <w:sz w:val="13"/>
      <w:szCs w:val="13"/>
    </w:rPr>
  </w:style>
  <w:style w:type="paragraph" w:customStyle="1" w:styleId="xl131">
    <w:name w:val="xl131"/>
    <w:basedOn w:val="a"/>
    <w:rsid w:val="00D47482"/>
    <w:pPr>
      <w:pBdr>
        <w:bottom w:val="single" w:sz="4" w:space="0" w:color="auto"/>
      </w:pBdr>
      <w:spacing w:before="100" w:beforeAutospacing="1" w:after="100" w:afterAutospacing="1"/>
    </w:pPr>
    <w:rPr>
      <w:b/>
      <w:bCs/>
      <w:i/>
      <w:iCs/>
    </w:rPr>
  </w:style>
  <w:style w:type="paragraph" w:customStyle="1" w:styleId="xl132">
    <w:name w:val="xl132"/>
    <w:basedOn w:val="a"/>
    <w:rsid w:val="00D47482"/>
    <w:pPr>
      <w:pBdr>
        <w:bottom w:val="single" w:sz="4" w:space="0" w:color="auto"/>
      </w:pBdr>
      <w:spacing w:before="100" w:beforeAutospacing="1" w:after="100" w:afterAutospacing="1"/>
    </w:pPr>
    <w:rPr>
      <w:b/>
      <w:bCs/>
      <w:i/>
      <w:iCs/>
    </w:rPr>
  </w:style>
  <w:style w:type="paragraph" w:customStyle="1" w:styleId="xl133">
    <w:name w:val="xl133"/>
    <w:basedOn w:val="a"/>
    <w:rsid w:val="00D47482"/>
    <w:pPr>
      <w:pBdr>
        <w:top w:val="single" w:sz="4" w:space="0" w:color="auto"/>
        <w:bottom w:val="single" w:sz="4" w:space="0" w:color="auto"/>
      </w:pBdr>
      <w:spacing w:before="100" w:beforeAutospacing="1" w:after="100" w:afterAutospacing="1"/>
    </w:pPr>
    <w:rPr>
      <w:sz w:val="20"/>
      <w:szCs w:val="20"/>
    </w:rPr>
  </w:style>
  <w:style w:type="paragraph" w:customStyle="1" w:styleId="xl134">
    <w:name w:val="xl134"/>
    <w:basedOn w:val="a"/>
    <w:rsid w:val="00D47482"/>
    <w:pPr>
      <w:pBdr>
        <w:top w:val="single" w:sz="4" w:space="0" w:color="auto"/>
      </w:pBdr>
      <w:spacing w:before="100" w:beforeAutospacing="1" w:after="100" w:afterAutospacing="1"/>
      <w:jc w:val="center"/>
    </w:pPr>
    <w:rPr>
      <w:sz w:val="20"/>
      <w:szCs w:val="20"/>
    </w:rPr>
  </w:style>
  <w:style w:type="paragraph" w:customStyle="1" w:styleId="xl135">
    <w:name w:val="xl135"/>
    <w:basedOn w:val="a"/>
    <w:rsid w:val="00D47482"/>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36">
    <w:name w:val="xl136"/>
    <w:basedOn w:val="a"/>
    <w:rsid w:val="00D47482"/>
    <w:pPr>
      <w:pBdr>
        <w:top w:val="single" w:sz="4" w:space="0" w:color="auto"/>
        <w:bottom w:val="single" w:sz="4" w:space="0" w:color="auto"/>
      </w:pBdr>
      <w:spacing w:before="100" w:beforeAutospacing="1" w:after="100" w:afterAutospacing="1"/>
      <w:jc w:val="center"/>
    </w:pPr>
    <w:rPr>
      <w:sz w:val="18"/>
      <w:szCs w:val="18"/>
    </w:rPr>
  </w:style>
  <w:style w:type="paragraph" w:customStyle="1" w:styleId="xl137">
    <w:name w:val="xl137"/>
    <w:basedOn w:val="a"/>
    <w:rsid w:val="00D47482"/>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8">
    <w:name w:val="xl138"/>
    <w:basedOn w:val="a"/>
    <w:rsid w:val="00D47482"/>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39">
    <w:name w:val="xl139"/>
    <w:basedOn w:val="a"/>
    <w:rsid w:val="00D47482"/>
    <w:pPr>
      <w:pBdr>
        <w:top w:val="single" w:sz="4" w:space="0" w:color="auto"/>
        <w:bottom w:val="single" w:sz="4" w:space="0" w:color="auto"/>
      </w:pBdr>
      <w:spacing w:before="100" w:beforeAutospacing="1" w:after="100" w:afterAutospacing="1"/>
      <w:jc w:val="center"/>
    </w:pPr>
    <w:rPr>
      <w:sz w:val="18"/>
      <w:szCs w:val="18"/>
    </w:rPr>
  </w:style>
  <w:style w:type="paragraph" w:customStyle="1" w:styleId="xl140">
    <w:name w:val="xl140"/>
    <w:basedOn w:val="a"/>
    <w:rsid w:val="00D47482"/>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1">
    <w:name w:val="xl141"/>
    <w:basedOn w:val="a"/>
    <w:rsid w:val="00D47482"/>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2">
    <w:name w:val="xl142"/>
    <w:basedOn w:val="a"/>
    <w:rsid w:val="00D47482"/>
    <w:pPr>
      <w:pBdr>
        <w:top w:val="single" w:sz="4" w:space="0" w:color="auto"/>
        <w:bottom w:val="single" w:sz="4" w:space="0" w:color="auto"/>
      </w:pBdr>
      <w:spacing w:before="100" w:beforeAutospacing="1" w:after="100" w:afterAutospacing="1"/>
      <w:jc w:val="center"/>
    </w:pPr>
    <w:rPr>
      <w:sz w:val="18"/>
      <w:szCs w:val="18"/>
    </w:rPr>
  </w:style>
  <w:style w:type="paragraph" w:customStyle="1" w:styleId="xl143">
    <w:name w:val="xl143"/>
    <w:basedOn w:val="a"/>
    <w:rsid w:val="00D47482"/>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4">
    <w:name w:val="xl144"/>
    <w:basedOn w:val="a"/>
    <w:rsid w:val="00D47482"/>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
    <w:rsid w:val="00D47482"/>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
    <w:rsid w:val="00D47482"/>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7">
    <w:name w:val="xl147"/>
    <w:basedOn w:val="a"/>
    <w:rsid w:val="00D474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8">
    <w:name w:val="xl148"/>
    <w:basedOn w:val="a"/>
    <w:rsid w:val="00D47482"/>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9">
    <w:name w:val="xl149"/>
    <w:basedOn w:val="a"/>
    <w:rsid w:val="00D47482"/>
    <w:pPr>
      <w:pBdr>
        <w:top w:val="single" w:sz="4" w:space="0" w:color="auto"/>
        <w:bottom w:val="single" w:sz="4" w:space="0" w:color="auto"/>
      </w:pBdr>
      <w:spacing w:before="100" w:beforeAutospacing="1" w:after="100" w:afterAutospacing="1"/>
      <w:jc w:val="center"/>
    </w:pPr>
    <w:rPr>
      <w:sz w:val="18"/>
      <w:szCs w:val="18"/>
    </w:rPr>
  </w:style>
  <w:style w:type="paragraph" w:customStyle="1" w:styleId="xl150">
    <w:name w:val="xl150"/>
    <w:basedOn w:val="a"/>
    <w:rsid w:val="00D47482"/>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51">
    <w:name w:val="xl151"/>
    <w:basedOn w:val="a"/>
    <w:rsid w:val="00D47482"/>
    <w:pPr>
      <w:pBdr>
        <w:top w:val="single" w:sz="4" w:space="0" w:color="auto"/>
        <w:left w:val="single" w:sz="4" w:space="0" w:color="auto"/>
      </w:pBdr>
      <w:spacing w:before="100" w:beforeAutospacing="1" w:after="100" w:afterAutospacing="1"/>
      <w:jc w:val="center"/>
      <w:textAlignment w:val="top"/>
    </w:pPr>
    <w:rPr>
      <w:sz w:val="18"/>
      <w:szCs w:val="18"/>
    </w:rPr>
  </w:style>
  <w:style w:type="paragraph" w:customStyle="1" w:styleId="xl152">
    <w:name w:val="xl152"/>
    <w:basedOn w:val="a"/>
    <w:rsid w:val="00D47482"/>
    <w:pPr>
      <w:pBdr>
        <w:top w:val="single" w:sz="4" w:space="0" w:color="auto"/>
      </w:pBdr>
      <w:spacing w:before="100" w:beforeAutospacing="1" w:after="100" w:afterAutospacing="1"/>
      <w:jc w:val="center"/>
      <w:textAlignment w:val="top"/>
    </w:pPr>
    <w:rPr>
      <w:sz w:val="18"/>
      <w:szCs w:val="18"/>
    </w:rPr>
  </w:style>
  <w:style w:type="paragraph" w:customStyle="1" w:styleId="xl153">
    <w:name w:val="xl153"/>
    <w:basedOn w:val="a"/>
    <w:rsid w:val="00D47482"/>
    <w:pPr>
      <w:pBdr>
        <w:top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4">
    <w:name w:val="xl154"/>
    <w:basedOn w:val="a"/>
    <w:rsid w:val="00D47482"/>
    <w:pPr>
      <w:pBdr>
        <w:left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55">
    <w:name w:val="xl155"/>
    <w:basedOn w:val="a"/>
    <w:rsid w:val="00D47482"/>
    <w:pPr>
      <w:pBdr>
        <w:bottom w:val="single" w:sz="4" w:space="0" w:color="auto"/>
      </w:pBdr>
      <w:spacing w:before="100" w:beforeAutospacing="1" w:after="100" w:afterAutospacing="1"/>
      <w:jc w:val="center"/>
      <w:textAlignment w:val="top"/>
    </w:pPr>
    <w:rPr>
      <w:sz w:val="18"/>
      <w:szCs w:val="18"/>
    </w:rPr>
  </w:style>
  <w:style w:type="paragraph" w:customStyle="1" w:styleId="xl156">
    <w:name w:val="xl156"/>
    <w:basedOn w:val="a"/>
    <w:rsid w:val="00D47482"/>
    <w:pPr>
      <w:pBdr>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7">
    <w:name w:val="xl157"/>
    <w:basedOn w:val="a"/>
    <w:rsid w:val="00D47482"/>
    <w:pPr>
      <w:pBdr>
        <w:top w:val="single" w:sz="4" w:space="0" w:color="auto"/>
        <w:left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58">
    <w:name w:val="xl158"/>
    <w:basedOn w:val="a"/>
    <w:rsid w:val="00D47482"/>
    <w:pPr>
      <w:pBdr>
        <w:top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59">
    <w:name w:val="xl159"/>
    <w:basedOn w:val="a"/>
    <w:rsid w:val="00D47482"/>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60">
    <w:name w:val="xl160"/>
    <w:basedOn w:val="a"/>
    <w:rsid w:val="00D474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61">
    <w:name w:val="xl161"/>
    <w:basedOn w:val="a"/>
    <w:rsid w:val="00D4748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62">
    <w:name w:val="xl162"/>
    <w:basedOn w:val="a"/>
    <w:rsid w:val="00D4748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63">
    <w:name w:val="xl163"/>
    <w:basedOn w:val="a"/>
    <w:rsid w:val="00D4748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64">
    <w:name w:val="xl164"/>
    <w:basedOn w:val="a"/>
    <w:rsid w:val="00D4748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65">
    <w:name w:val="xl165"/>
    <w:basedOn w:val="a"/>
    <w:rsid w:val="00D47482"/>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66">
    <w:name w:val="xl166"/>
    <w:basedOn w:val="a"/>
    <w:rsid w:val="00D47482"/>
    <w:pPr>
      <w:pBdr>
        <w:top w:val="single" w:sz="4" w:space="0" w:color="auto"/>
        <w:bottom w:val="single" w:sz="4" w:space="0" w:color="auto"/>
      </w:pBdr>
      <w:spacing w:before="100" w:beforeAutospacing="1" w:after="100" w:afterAutospacing="1"/>
      <w:jc w:val="center"/>
    </w:pPr>
  </w:style>
  <w:style w:type="paragraph" w:customStyle="1" w:styleId="xl167">
    <w:name w:val="xl167"/>
    <w:basedOn w:val="a"/>
    <w:rsid w:val="00D47482"/>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rsid w:val="00D47482"/>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69">
    <w:name w:val="xl169"/>
    <w:basedOn w:val="a"/>
    <w:rsid w:val="00D47482"/>
    <w:pPr>
      <w:pBdr>
        <w:top w:val="single" w:sz="4" w:space="0" w:color="auto"/>
        <w:bottom w:val="single" w:sz="4" w:space="0" w:color="auto"/>
      </w:pBdr>
      <w:spacing w:before="100" w:beforeAutospacing="1" w:after="100" w:afterAutospacing="1"/>
      <w:jc w:val="center"/>
    </w:pPr>
    <w:rPr>
      <w:b/>
      <w:bCs/>
    </w:rPr>
  </w:style>
  <w:style w:type="paragraph" w:customStyle="1" w:styleId="xl170">
    <w:name w:val="xl170"/>
    <w:basedOn w:val="a"/>
    <w:rsid w:val="00D47482"/>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71">
    <w:name w:val="xl171"/>
    <w:basedOn w:val="a"/>
    <w:rsid w:val="00D4748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72">
    <w:name w:val="xl172"/>
    <w:basedOn w:val="a"/>
    <w:rsid w:val="00D47482"/>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73">
    <w:name w:val="xl173"/>
    <w:basedOn w:val="a"/>
    <w:rsid w:val="00D47482"/>
    <w:pPr>
      <w:pBdr>
        <w:top w:val="single" w:sz="4" w:space="0" w:color="auto"/>
        <w:bottom w:val="single" w:sz="4" w:space="0" w:color="auto"/>
      </w:pBdr>
      <w:spacing w:before="100" w:beforeAutospacing="1" w:after="100" w:afterAutospacing="1"/>
      <w:jc w:val="center"/>
    </w:pPr>
    <w:rPr>
      <w:rFonts w:ascii="Arial CYR" w:hAnsi="Arial CYR" w:cs="Arial CYR"/>
      <w:b/>
      <w:bCs/>
      <w:sz w:val="20"/>
      <w:szCs w:val="20"/>
    </w:rPr>
  </w:style>
  <w:style w:type="paragraph" w:customStyle="1" w:styleId="xl174">
    <w:name w:val="xl174"/>
    <w:basedOn w:val="a"/>
    <w:rsid w:val="00D47482"/>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0"/>
      <w:szCs w:val="20"/>
    </w:rPr>
  </w:style>
  <w:style w:type="paragraph" w:customStyle="1" w:styleId="xl175">
    <w:name w:val="xl175"/>
    <w:basedOn w:val="a"/>
    <w:rsid w:val="00D474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76">
    <w:name w:val="xl176"/>
    <w:basedOn w:val="a"/>
    <w:rsid w:val="00D47482"/>
    <w:pPr>
      <w:pBdr>
        <w:bottom w:val="single" w:sz="4" w:space="0" w:color="auto"/>
      </w:pBdr>
      <w:spacing w:before="100" w:beforeAutospacing="1" w:after="100" w:afterAutospacing="1"/>
    </w:pPr>
    <w:rPr>
      <w:b/>
      <w:bCs/>
    </w:rPr>
  </w:style>
  <w:style w:type="paragraph" w:customStyle="1" w:styleId="xl177">
    <w:name w:val="xl177"/>
    <w:basedOn w:val="a"/>
    <w:rsid w:val="00D47482"/>
    <w:pPr>
      <w:pBdr>
        <w:bottom w:val="single" w:sz="4" w:space="0" w:color="auto"/>
      </w:pBdr>
      <w:spacing w:before="100" w:beforeAutospacing="1" w:after="100" w:afterAutospacing="1"/>
    </w:pPr>
  </w:style>
  <w:style w:type="paragraph" w:customStyle="1" w:styleId="xl178">
    <w:name w:val="xl178"/>
    <w:basedOn w:val="a"/>
    <w:rsid w:val="00D47482"/>
    <w:pPr>
      <w:pBdr>
        <w:bottom w:val="single" w:sz="4" w:space="0" w:color="auto"/>
        <w:right w:val="single" w:sz="4" w:space="0" w:color="auto"/>
      </w:pBdr>
      <w:spacing w:before="100" w:beforeAutospacing="1" w:after="100" w:afterAutospacing="1"/>
    </w:pPr>
  </w:style>
  <w:style w:type="paragraph" w:customStyle="1" w:styleId="xl179">
    <w:name w:val="xl179"/>
    <w:basedOn w:val="a"/>
    <w:rsid w:val="00D47482"/>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180">
    <w:name w:val="xl180"/>
    <w:basedOn w:val="a"/>
    <w:rsid w:val="00D47482"/>
    <w:pPr>
      <w:pBdr>
        <w:top w:val="single" w:sz="4" w:space="0" w:color="auto"/>
        <w:bottom w:val="single" w:sz="4" w:space="0" w:color="auto"/>
      </w:pBdr>
      <w:spacing w:before="100" w:beforeAutospacing="1" w:after="100" w:afterAutospacing="1"/>
      <w:textAlignment w:val="center"/>
    </w:pPr>
  </w:style>
  <w:style w:type="paragraph" w:customStyle="1" w:styleId="xl181">
    <w:name w:val="xl181"/>
    <w:basedOn w:val="a"/>
    <w:rsid w:val="00D47482"/>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2">
    <w:name w:val="xl182"/>
    <w:basedOn w:val="a"/>
    <w:rsid w:val="00D4748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83">
    <w:name w:val="xl183"/>
    <w:basedOn w:val="a"/>
    <w:rsid w:val="00D47482"/>
    <w:pPr>
      <w:pBdr>
        <w:top w:val="single" w:sz="4" w:space="0" w:color="auto"/>
        <w:bottom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84">
    <w:name w:val="xl184"/>
    <w:basedOn w:val="a"/>
    <w:rsid w:val="00D4748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85">
    <w:name w:val="xl185"/>
    <w:basedOn w:val="a"/>
    <w:rsid w:val="00D47482"/>
    <w:pPr>
      <w:pBdr>
        <w:top w:val="single" w:sz="4" w:space="0" w:color="auto"/>
        <w:right w:val="single" w:sz="4" w:space="0" w:color="auto"/>
      </w:pBdr>
      <w:spacing w:before="100" w:beforeAutospacing="1" w:after="100" w:afterAutospacing="1"/>
      <w:jc w:val="center"/>
    </w:pPr>
    <w:rPr>
      <w:sz w:val="13"/>
      <w:szCs w:val="13"/>
    </w:rPr>
  </w:style>
  <w:style w:type="paragraph" w:customStyle="1" w:styleId="xl186">
    <w:name w:val="xl186"/>
    <w:basedOn w:val="a"/>
    <w:rsid w:val="00D47482"/>
    <w:pPr>
      <w:pBdr>
        <w:top w:val="single" w:sz="4" w:space="0" w:color="auto"/>
        <w:left w:val="single" w:sz="4" w:space="0" w:color="auto"/>
      </w:pBdr>
      <w:spacing w:before="100" w:beforeAutospacing="1" w:after="100" w:afterAutospacing="1"/>
      <w:jc w:val="right"/>
      <w:textAlignment w:val="center"/>
    </w:pPr>
    <w:rPr>
      <w:sz w:val="20"/>
      <w:szCs w:val="20"/>
    </w:rPr>
  </w:style>
  <w:style w:type="paragraph" w:customStyle="1" w:styleId="xl187">
    <w:name w:val="xl187"/>
    <w:basedOn w:val="a"/>
    <w:rsid w:val="00D47482"/>
    <w:pPr>
      <w:pBdr>
        <w:top w:val="single" w:sz="4" w:space="0" w:color="auto"/>
      </w:pBdr>
      <w:spacing w:before="100" w:beforeAutospacing="1" w:after="100" w:afterAutospacing="1"/>
      <w:textAlignment w:val="center"/>
    </w:pPr>
  </w:style>
  <w:style w:type="paragraph" w:customStyle="1" w:styleId="xl188">
    <w:name w:val="xl188"/>
    <w:basedOn w:val="a"/>
    <w:rsid w:val="00D47482"/>
    <w:pPr>
      <w:pBdr>
        <w:top w:val="single" w:sz="4" w:space="0" w:color="auto"/>
        <w:right w:val="single" w:sz="4" w:space="0" w:color="auto"/>
      </w:pBdr>
      <w:spacing w:before="100" w:beforeAutospacing="1" w:after="100" w:afterAutospacing="1"/>
      <w:textAlignment w:val="center"/>
    </w:pPr>
  </w:style>
  <w:style w:type="paragraph" w:customStyle="1" w:styleId="xl189">
    <w:name w:val="xl189"/>
    <w:basedOn w:val="a"/>
    <w:rsid w:val="00D47482"/>
    <w:pPr>
      <w:pBdr>
        <w:left w:val="single" w:sz="4" w:space="0" w:color="auto"/>
        <w:bottom w:val="single" w:sz="4" w:space="0" w:color="auto"/>
      </w:pBdr>
      <w:spacing w:before="100" w:beforeAutospacing="1" w:after="100" w:afterAutospacing="1"/>
      <w:textAlignment w:val="center"/>
    </w:pPr>
  </w:style>
  <w:style w:type="paragraph" w:customStyle="1" w:styleId="xl190">
    <w:name w:val="xl190"/>
    <w:basedOn w:val="a"/>
    <w:rsid w:val="00D47482"/>
    <w:pPr>
      <w:pBdr>
        <w:bottom w:val="single" w:sz="4" w:space="0" w:color="auto"/>
      </w:pBdr>
      <w:spacing w:before="100" w:beforeAutospacing="1" w:after="100" w:afterAutospacing="1"/>
      <w:textAlignment w:val="center"/>
    </w:pPr>
  </w:style>
  <w:style w:type="paragraph" w:customStyle="1" w:styleId="xl191">
    <w:name w:val="xl191"/>
    <w:basedOn w:val="a"/>
    <w:rsid w:val="00D47482"/>
    <w:pPr>
      <w:pBdr>
        <w:bottom w:val="single" w:sz="4" w:space="0" w:color="auto"/>
        <w:right w:val="single" w:sz="4" w:space="0" w:color="auto"/>
      </w:pBdr>
      <w:spacing w:before="100" w:beforeAutospacing="1" w:after="100" w:afterAutospacing="1"/>
      <w:textAlignment w:val="center"/>
    </w:pPr>
  </w:style>
  <w:style w:type="paragraph" w:customStyle="1" w:styleId="xl192">
    <w:name w:val="xl192"/>
    <w:basedOn w:val="a"/>
    <w:rsid w:val="00D47482"/>
    <w:pPr>
      <w:pBdr>
        <w:top w:val="single" w:sz="4" w:space="0" w:color="auto"/>
        <w:lef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
    <w:rsid w:val="00D47482"/>
    <w:pPr>
      <w:pBdr>
        <w:top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94">
    <w:name w:val="xl194"/>
    <w:basedOn w:val="a"/>
    <w:rsid w:val="00D47482"/>
    <w:pPr>
      <w:pBdr>
        <w:top w:val="single" w:sz="4" w:space="0" w:color="auto"/>
        <w:right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95">
    <w:name w:val="xl195"/>
    <w:basedOn w:val="a"/>
    <w:rsid w:val="00D47482"/>
    <w:pPr>
      <w:pBdr>
        <w:left w:val="single" w:sz="4" w:space="0" w:color="auto"/>
        <w:bottom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96">
    <w:name w:val="xl196"/>
    <w:basedOn w:val="a"/>
    <w:rsid w:val="00D47482"/>
    <w:pPr>
      <w:pBdr>
        <w:bottom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97">
    <w:name w:val="xl197"/>
    <w:basedOn w:val="a"/>
    <w:rsid w:val="00D47482"/>
    <w:pPr>
      <w:pBdr>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98">
    <w:name w:val="xl198"/>
    <w:basedOn w:val="a"/>
    <w:rsid w:val="00D47482"/>
    <w:pPr>
      <w:pBdr>
        <w:bottom w:val="single" w:sz="4" w:space="0" w:color="auto"/>
      </w:pBdr>
      <w:spacing w:before="100" w:beforeAutospacing="1" w:after="100" w:afterAutospacing="1"/>
      <w:jc w:val="center"/>
    </w:pPr>
    <w:rPr>
      <w:b/>
      <w:bCs/>
      <w:sz w:val="20"/>
      <w:szCs w:val="20"/>
    </w:rPr>
  </w:style>
  <w:style w:type="paragraph" w:customStyle="1" w:styleId="xl199">
    <w:name w:val="xl199"/>
    <w:basedOn w:val="a"/>
    <w:rsid w:val="00D47482"/>
    <w:pPr>
      <w:spacing w:before="100" w:beforeAutospacing="1" w:after="100" w:afterAutospacing="1"/>
      <w:jc w:val="center"/>
      <w:textAlignment w:val="center"/>
    </w:pPr>
    <w:rPr>
      <w:sz w:val="20"/>
      <w:szCs w:val="20"/>
    </w:rPr>
  </w:style>
  <w:style w:type="paragraph" w:customStyle="1" w:styleId="xl200">
    <w:name w:val="xl200"/>
    <w:basedOn w:val="a"/>
    <w:rsid w:val="00D47482"/>
    <w:pPr>
      <w:pBdr>
        <w:bottom w:val="single" w:sz="4" w:space="0" w:color="auto"/>
      </w:pBdr>
      <w:spacing w:before="100" w:beforeAutospacing="1" w:after="100" w:afterAutospacing="1"/>
      <w:jc w:val="center"/>
    </w:pPr>
    <w:rPr>
      <w:sz w:val="13"/>
      <w:szCs w:val="13"/>
    </w:rPr>
  </w:style>
  <w:style w:type="paragraph" w:customStyle="1" w:styleId="xl201">
    <w:name w:val="xl201"/>
    <w:basedOn w:val="a"/>
    <w:rsid w:val="00D47482"/>
    <w:pPr>
      <w:spacing w:before="100" w:beforeAutospacing="1" w:after="100" w:afterAutospacing="1"/>
      <w:jc w:val="center"/>
    </w:pPr>
    <w:rPr>
      <w:b/>
      <w:bCs/>
      <w:sz w:val="20"/>
      <w:szCs w:val="20"/>
    </w:rPr>
  </w:style>
  <w:style w:type="paragraph" w:customStyle="1" w:styleId="xl202">
    <w:name w:val="xl202"/>
    <w:basedOn w:val="a"/>
    <w:rsid w:val="00D47482"/>
    <w:pPr>
      <w:spacing w:before="100" w:beforeAutospacing="1" w:after="100" w:afterAutospacing="1"/>
      <w:jc w:val="center"/>
    </w:pPr>
    <w:rPr>
      <w:rFonts w:ascii="Arial CYR" w:hAnsi="Arial CYR" w:cs="Arial CYR"/>
      <w:b/>
      <w:bCs/>
      <w:sz w:val="20"/>
      <w:szCs w:val="20"/>
    </w:rPr>
  </w:style>
  <w:style w:type="paragraph" w:customStyle="1" w:styleId="xl203">
    <w:name w:val="xl203"/>
    <w:basedOn w:val="a"/>
    <w:rsid w:val="00D47482"/>
    <w:pPr>
      <w:pBdr>
        <w:bottom w:val="single" w:sz="4" w:space="0" w:color="auto"/>
      </w:pBdr>
      <w:spacing w:before="100" w:beforeAutospacing="1" w:after="100" w:afterAutospacing="1"/>
      <w:jc w:val="center"/>
    </w:pPr>
    <w:rPr>
      <w:sz w:val="20"/>
      <w:szCs w:val="20"/>
    </w:rPr>
  </w:style>
  <w:style w:type="paragraph" w:customStyle="1" w:styleId="xl204">
    <w:name w:val="xl204"/>
    <w:basedOn w:val="a"/>
    <w:rsid w:val="00D47482"/>
    <w:pPr>
      <w:spacing w:before="100" w:beforeAutospacing="1" w:after="100" w:afterAutospacing="1"/>
      <w:jc w:val="center"/>
    </w:pPr>
    <w:rPr>
      <w:b/>
      <w:bCs/>
      <w:sz w:val="20"/>
      <w:szCs w:val="20"/>
    </w:rPr>
  </w:style>
  <w:style w:type="paragraph" w:customStyle="1" w:styleId="xl205">
    <w:name w:val="xl205"/>
    <w:basedOn w:val="a"/>
    <w:rsid w:val="00D47482"/>
    <w:pPr>
      <w:spacing w:before="100" w:beforeAutospacing="1" w:after="100" w:afterAutospacing="1"/>
      <w:jc w:val="center"/>
    </w:pPr>
  </w:style>
  <w:style w:type="character" w:customStyle="1" w:styleId="20">
    <w:name w:val="Заголовок 2 Знак"/>
    <w:aliases w:val="h2 Знак"/>
    <w:basedOn w:val="a0"/>
    <w:link w:val="2"/>
    <w:rsid w:val="00F227DB"/>
    <w:rPr>
      <w:rFonts w:asciiTheme="majorHAnsi" w:eastAsiaTheme="majorEastAsia" w:hAnsiTheme="majorHAnsi" w:cstheme="majorBidi"/>
      <w:b/>
      <w:bCs/>
      <w:color w:val="4F81BD" w:themeColor="accent1"/>
      <w:sz w:val="26"/>
      <w:szCs w:val="26"/>
      <w:lang w:eastAsia="ru-RU"/>
    </w:rPr>
  </w:style>
  <w:style w:type="numbering" w:customStyle="1" w:styleId="13">
    <w:name w:val="Нет списка1"/>
    <w:next w:val="a2"/>
    <w:uiPriority w:val="99"/>
    <w:semiHidden/>
    <w:unhideWhenUsed/>
    <w:rsid w:val="00F227DB"/>
  </w:style>
  <w:style w:type="paragraph" w:styleId="31">
    <w:name w:val="Body Text Indent 3"/>
    <w:basedOn w:val="a"/>
    <w:link w:val="32"/>
    <w:rsid w:val="00F227DB"/>
    <w:pPr>
      <w:ind w:firstLine="720"/>
      <w:jc w:val="both"/>
    </w:pPr>
    <w:rPr>
      <w:szCs w:val="20"/>
    </w:rPr>
  </w:style>
  <w:style w:type="character" w:customStyle="1" w:styleId="32">
    <w:name w:val="Основной текст с отступом 3 Знак"/>
    <w:basedOn w:val="a0"/>
    <w:link w:val="31"/>
    <w:rsid w:val="00F227DB"/>
    <w:rPr>
      <w:rFonts w:ascii="Times New Roman" w:eastAsia="Times New Roman" w:hAnsi="Times New Roman" w:cs="Times New Roman"/>
      <w:sz w:val="24"/>
      <w:szCs w:val="20"/>
      <w:lang w:eastAsia="ru-RU"/>
    </w:rPr>
  </w:style>
  <w:style w:type="paragraph" w:customStyle="1" w:styleId="Text">
    <w:name w:val="Text"/>
    <w:basedOn w:val="a"/>
    <w:rsid w:val="00F227DB"/>
    <w:pPr>
      <w:spacing w:after="240"/>
    </w:pPr>
    <w:rPr>
      <w:szCs w:val="20"/>
      <w:lang w:val="en-US" w:eastAsia="en-US"/>
    </w:rPr>
  </w:style>
  <w:style w:type="paragraph" w:customStyle="1" w:styleId="BodyText21">
    <w:name w:val="Body Text 21"/>
    <w:basedOn w:val="a"/>
    <w:uiPriority w:val="99"/>
    <w:rsid w:val="00F227DB"/>
    <w:pPr>
      <w:ind w:right="-1327"/>
    </w:pPr>
    <w:rPr>
      <w:snapToGrid w:val="0"/>
      <w:sz w:val="20"/>
      <w:szCs w:val="20"/>
    </w:rPr>
  </w:style>
  <w:style w:type="paragraph" w:customStyle="1" w:styleId="Normal1">
    <w:name w:val="Normal1"/>
    <w:rsid w:val="00F227DB"/>
    <w:pPr>
      <w:spacing w:after="0" w:line="240" w:lineRule="auto"/>
    </w:pPr>
    <w:rPr>
      <w:rFonts w:ascii="Times New Roman" w:eastAsia="Times New Roman" w:hAnsi="Times New Roman" w:cs="Times New Roman"/>
      <w:szCs w:val="20"/>
      <w:lang w:eastAsia="ru-RU"/>
    </w:rPr>
  </w:style>
  <w:style w:type="paragraph" w:customStyle="1" w:styleId="bodytext210">
    <w:name w:val="bodytext21"/>
    <w:basedOn w:val="a"/>
    <w:rsid w:val="00F227DB"/>
    <w:pPr>
      <w:snapToGrid w:val="0"/>
      <w:ind w:right="-1327"/>
    </w:pPr>
    <w:rPr>
      <w:sz w:val="20"/>
      <w:szCs w:val="20"/>
    </w:rPr>
  </w:style>
  <w:style w:type="paragraph" w:customStyle="1" w:styleId="Char">
    <w:name w:val="Char"/>
    <w:basedOn w:val="a"/>
    <w:rsid w:val="00F227DB"/>
    <w:pPr>
      <w:keepLines/>
      <w:spacing w:after="160" w:line="240" w:lineRule="exact"/>
    </w:pPr>
    <w:rPr>
      <w:rFonts w:ascii="Verdana" w:eastAsia="MS Mincho" w:hAnsi="Verdana" w:cs="Franklin Gothic Book"/>
      <w:sz w:val="20"/>
      <w:szCs w:val="20"/>
      <w:lang w:val="en-US" w:eastAsia="en-US"/>
    </w:rPr>
  </w:style>
  <w:style w:type="paragraph" w:styleId="HTML">
    <w:name w:val="HTML Preformatted"/>
    <w:basedOn w:val="a"/>
    <w:link w:val="HTML0"/>
    <w:uiPriority w:val="99"/>
    <w:rsid w:val="00F227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227DB"/>
    <w:rPr>
      <w:rFonts w:ascii="Courier New" w:eastAsia="Times New Roman" w:hAnsi="Courier New" w:cs="Courier New"/>
      <w:sz w:val="20"/>
      <w:szCs w:val="20"/>
      <w:lang w:eastAsia="ru-RU"/>
    </w:rPr>
  </w:style>
  <w:style w:type="character" w:styleId="ad">
    <w:name w:val="page number"/>
    <w:rsid w:val="00F227DB"/>
    <w:rPr>
      <w:rFonts w:ascii="CG Times" w:hAnsi="CG Times" w:hint="default"/>
      <w:snapToGrid/>
      <w:sz w:val="20"/>
    </w:rPr>
  </w:style>
  <w:style w:type="paragraph" w:styleId="ae">
    <w:name w:val="footer"/>
    <w:basedOn w:val="a"/>
    <w:link w:val="af"/>
    <w:rsid w:val="00F227DB"/>
    <w:pPr>
      <w:tabs>
        <w:tab w:val="center" w:pos="4677"/>
        <w:tab w:val="right" w:pos="9355"/>
      </w:tabs>
    </w:pPr>
  </w:style>
  <w:style w:type="character" w:customStyle="1" w:styleId="af">
    <w:name w:val="Нижний колонтитул Знак"/>
    <w:basedOn w:val="a0"/>
    <w:link w:val="ae"/>
    <w:rsid w:val="00F227DB"/>
    <w:rPr>
      <w:rFonts w:ascii="Times New Roman" w:eastAsia="Times New Roman" w:hAnsi="Times New Roman" w:cs="Times New Roman"/>
      <w:sz w:val="24"/>
      <w:szCs w:val="24"/>
      <w:lang w:eastAsia="ru-RU"/>
    </w:rPr>
  </w:style>
  <w:style w:type="paragraph" w:styleId="af0">
    <w:name w:val="header"/>
    <w:basedOn w:val="a"/>
    <w:link w:val="af1"/>
    <w:rsid w:val="00F227DB"/>
    <w:pPr>
      <w:tabs>
        <w:tab w:val="center" w:pos="4153"/>
        <w:tab w:val="right" w:pos="8306"/>
      </w:tabs>
    </w:pPr>
    <w:rPr>
      <w:rFonts w:ascii="Arial" w:hAnsi="Arial"/>
      <w:sz w:val="22"/>
      <w:szCs w:val="20"/>
    </w:rPr>
  </w:style>
  <w:style w:type="character" w:customStyle="1" w:styleId="af1">
    <w:name w:val="Верхний колонтитул Знак"/>
    <w:basedOn w:val="a0"/>
    <w:link w:val="af0"/>
    <w:rsid w:val="00F227DB"/>
    <w:rPr>
      <w:rFonts w:ascii="Arial" w:eastAsia="Times New Roman" w:hAnsi="Arial" w:cs="Times New Roman"/>
      <w:szCs w:val="20"/>
      <w:lang w:eastAsia="ru-RU"/>
    </w:rPr>
  </w:style>
  <w:style w:type="paragraph" w:customStyle="1" w:styleId="14">
    <w:name w:val="М_Заголовок 1"/>
    <w:basedOn w:val="11"/>
    <w:qFormat/>
    <w:rsid w:val="00F227DB"/>
    <w:pPr>
      <w:keepNext w:val="0"/>
      <w:widowControl/>
      <w:jc w:val="both"/>
    </w:pPr>
    <w:rPr>
      <w:rFonts w:ascii="Arial" w:eastAsia="Calibri" w:hAnsi="Arial" w:cs="Arial"/>
      <w:bCs/>
      <w:caps/>
      <w:sz w:val="32"/>
      <w:szCs w:val="32"/>
      <w:lang w:eastAsia="en-US"/>
    </w:rPr>
  </w:style>
  <w:style w:type="paragraph" w:customStyle="1" w:styleId="af2">
    <w:name w:val="М_Обычный"/>
    <w:basedOn w:val="a"/>
    <w:qFormat/>
    <w:rsid w:val="00F227DB"/>
    <w:pPr>
      <w:jc w:val="both"/>
    </w:pPr>
    <w:rPr>
      <w:rFonts w:eastAsia="Calibri"/>
      <w:szCs w:val="22"/>
      <w:lang w:eastAsia="en-US"/>
    </w:rPr>
  </w:style>
  <w:style w:type="paragraph" w:customStyle="1" w:styleId="10">
    <w:name w:val="М_СписокМарк_Уровень 1"/>
    <w:basedOn w:val="a"/>
    <w:qFormat/>
    <w:rsid w:val="00F227DB"/>
    <w:pPr>
      <w:numPr>
        <w:numId w:val="26"/>
      </w:numPr>
      <w:tabs>
        <w:tab w:val="left" w:pos="540"/>
      </w:tabs>
      <w:spacing w:before="120"/>
      <w:jc w:val="both"/>
    </w:pPr>
    <w:rPr>
      <w:rFonts w:eastAsia="Calibri"/>
      <w:bCs/>
      <w:szCs w:val="22"/>
      <w:lang w:eastAsia="en-US"/>
    </w:rPr>
  </w:style>
  <w:style w:type="paragraph" w:customStyle="1" w:styleId="1">
    <w:name w:val="М_СписокНумерованУр1"/>
    <w:basedOn w:val="a"/>
    <w:uiPriority w:val="99"/>
    <w:rsid w:val="00F227DB"/>
    <w:pPr>
      <w:numPr>
        <w:numId w:val="29"/>
      </w:numPr>
      <w:spacing w:before="120"/>
      <w:jc w:val="both"/>
    </w:pPr>
    <w:rPr>
      <w:rFonts w:eastAsia="Calibri"/>
      <w:szCs w:val="22"/>
      <w:lang w:eastAsia="en-US"/>
    </w:rPr>
  </w:style>
  <w:style w:type="character" w:customStyle="1" w:styleId="af3">
    <w:name w:val="Мой текст Знак"/>
    <w:link w:val="af4"/>
    <w:uiPriority w:val="99"/>
    <w:locked/>
    <w:rsid w:val="00F227DB"/>
    <w:rPr>
      <w:sz w:val="24"/>
    </w:rPr>
  </w:style>
  <w:style w:type="paragraph" w:customStyle="1" w:styleId="af4">
    <w:name w:val="Мой текст"/>
    <w:basedOn w:val="a"/>
    <w:link w:val="af3"/>
    <w:uiPriority w:val="99"/>
    <w:rsid w:val="00F227DB"/>
    <w:pPr>
      <w:ind w:firstLine="709"/>
      <w:jc w:val="both"/>
    </w:pPr>
    <w:rPr>
      <w:rFonts w:asciiTheme="minorHAnsi" w:eastAsiaTheme="minorHAnsi" w:hAnsiTheme="minorHAnsi" w:cstheme="minorBidi"/>
      <w:szCs w:val="22"/>
      <w:lang w:eastAsia="en-US"/>
    </w:rPr>
  </w:style>
  <w:style w:type="paragraph" w:customStyle="1" w:styleId="af5">
    <w:name w:val="Мой Абзац"/>
    <w:basedOn w:val="a"/>
    <w:uiPriority w:val="99"/>
    <w:rsid w:val="00F227DB"/>
    <w:pPr>
      <w:ind w:left="1068" w:hanging="360"/>
      <w:jc w:val="both"/>
    </w:pPr>
    <w:rPr>
      <w:rFonts w:eastAsia="Calibri"/>
      <w:lang w:eastAsia="en-US"/>
    </w:rPr>
  </w:style>
  <w:style w:type="character" w:styleId="af6">
    <w:name w:val="annotation reference"/>
    <w:rsid w:val="00F227DB"/>
    <w:rPr>
      <w:sz w:val="16"/>
      <w:szCs w:val="16"/>
    </w:rPr>
  </w:style>
  <w:style w:type="paragraph" w:styleId="af7">
    <w:name w:val="annotation text"/>
    <w:basedOn w:val="a"/>
    <w:link w:val="af8"/>
    <w:rsid w:val="00F227DB"/>
    <w:rPr>
      <w:sz w:val="20"/>
      <w:szCs w:val="20"/>
    </w:rPr>
  </w:style>
  <w:style w:type="character" w:customStyle="1" w:styleId="af8">
    <w:name w:val="Текст примечания Знак"/>
    <w:basedOn w:val="a0"/>
    <w:link w:val="af7"/>
    <w:rsid w:val="00F227DB"/>
    <w:rPr>
      <w:rFonts w:ascii="Times New Roman" w:eastAsia="Times New Roman" w:hAnsi="Times New Roman" w:cs="Times New Roman"/>
      <w:sz w:val="20"/>
      <w:szCs w:val="20"/>
      <w:lang w:eastAsia="ru-RU"/>
    </w:rPr>
  </w:style>
  <w:style w:type="paragraph" w:styleId="af9">
    <w:name w:val="annotation subject"/>
    <w:basedOn w:val="af7"/>
    <w:next w:val="af7"/>
    <w:link w:val="afa"/>
    <w:rsid w:val="00F227DB"/>
    <w:rPr>
      <w:b/>
      <w:bCs/>
    </w:rPr>
  </w:style>
  <w:style w:type="character" w:customStyle="1" w:styleId="afa">
    <w:name w:val="Тема примечания Знак"/>
    <w:basedOn w:val="af8"/>
    <w:link w:val="af9"/>
    <w:rsid w:val="00F227DB"/>
    <w:rPr>
      <w:rFonts w:ascii="Times New Roman" w:eastAsia="Times New Roman" w:hAnsi="Times New Roman" w:cs="Times New Roman"/>
      <w:b/>
      <w:bCs/>
      <w:sz w:val="20"/>
      <w:szCs w:val="20"/>
      <w:lang w:eastAsia="ru-RU"/>
    </w:rPr>
  </w:style>
  <w:style w:type="character" w:customStyle="1" w:styleId="blk">
    <w:name w:val="blk"/>
    <w:uiPriority w:val="99"/>
    <w:rsid w:val="00F227DB"/>
  </w:style>
  <w:style w:type="paragraph" w:customStyle="1" w:styleId="ConsNormal">
    <w:name w:val="ConsNormal"/>
    <w:uiPriority w:val="99"/>
    <w:rsid w:val="00F227D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
    <w:name w:val="Пункт-3 подзаголовок"/>
    <w:basedOn w:val="a"/>
    <w:rsid w:val="00F227DB"/>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styleId="afb">
    <w:name w:val="Table Grid"/>
    <w:basedOn w:val="a1"/>
    <w:rsid w:val="00F227D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08FA"/>
    <w:pPr>
      <w:spacing w:after="0" w:line="240" w:lineRule="auto"/>
    </w:pPr>
    <w:rPr>
      <w:rFonts w:ascii="Times New Roman" w:eastAsia="Times New Roman" w:hAnsi="Times New Roman" w:cs="Times New Roman"/>
      <w:sz w:val="24"/>
      <w:szCs w:val="24"/>
      <w:lang w:eastAsia="ru-RU"/>
    </w:rPr>
  </w:style>
  <w:style w:type="paragraph" w:styleId="11">
    <w:name w:val="heading 1"/>
    <w:basedOn w:val="a"/>
    <w:next w:val="a"/>
    <w:link w:val="12"/>
    <w:qFormat/>
    <w:rsid w:val="000234AC"/>
    <w:pPr>
      <w:keepNext/>
      <w:widowControl w:val="0"/>
      <w:jc w:val="center"/>
      <w:outlineLvl w:val="0"/>
    </w:pPr>
    <w:rPr>
      <w:b/>
      <w:szCs w:val="20"/>
    </w:rPr>
  </w:style>
  <w:style w:type="paragraph" w:styleId="2">
    <w:name w:val="heading 2"/>
    <w:aliases w:val="h2"/>
    <w:basedOn w:val="a"/>
    <w:next w:val="a"/>
    <w:link w:val="20"/>
    <w:unhideWhenUsed/>
    <w:qFormat/>
    <w:rsid w:val="00F227D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234AC"/>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2">
    <w:name w:val="Заголовок 1 Знак"/>
    <w:basedOn w:val="a0"/>
    <w:link w:val="11"/>
    <w:rsid w:val="000234AC"/>
    <w:rPr>
      <w:rFonts w:ascii="Times New Roman" w:eastAsia="Times New Roman" w:hAnsi="Times New Roman" w:cs="Times New Roman"/>
      <w:b/>
      <w:sz w:val="24"/>
      <w:szCs w:val="20"/>
      <w:lang w:eastAsia="ru-RU"/>
    </w:rPr>
  </w:style>
  <w:style w:type="character" w:customStyle="1" w:styleId="30">
    <w:name w:val="Заголовок 3 Знак"/>
    <w:basedOn w:val="a0"/>
    <w:link w:val="3"/>
    <w:rsid w:val="000234AC"/>
    <w:rPr>
      <w:rFonts w:ascii="Arial" w:eastAsia="Times New Roman" w:hAnsi="Arial" w:cs="Arial"/>
      <w:b/>
      <w:bCs/>
      <w:sz w:val="26"/>
      <w:szCs w:val="26"/>
      <w:lang w:eastAsia="ru-RU"/>
    </w:rPr>
  </w:style>
  <w:style w:type="paragraph" w:styleId="21">
    <w:name w:val="Body Text Indent 2"/>
    <w:basedOn w:val="a"/>
    <w:link w:val="22"/>
    <w:rsid w:val="000234AC"/>
    <w:pPr>
      <w:ind w:firstLine="485"/>
      <w:jc w:val="both"/>
    </w:pPr>
    <w:rPr>
      <w:snapToGrid w:val="0"/>
      <w:color w:val="000000"/>
      <w:szCs w:val="20"/>
    </w:rPr>
  </w:style>
  <w:style w:type="character" w:customStyle="1" w:styleId="22">
    <w:name w:val="Основной текст с отступом 2 Знак"/>
    <w:basedOn w:val="a0"/>
    <w:link w:val="21"/>
    <w:rsid w:val="000234AC"/>
    <w:rPr>
      <w:rFonts w:ascii="Times New Roman" w:eastAsia="Times New Roman" w:hAnsi="Times New Roman" w:cs="Times New Roman"/>
      <w:snapToGrid w:val="0"/>
      <w:color w:val="000000"/>
      <w:sz w:val="24"/>
      <w:szCs w:val="20"/>
      <w:lang w:eastAsia="ru-RU"/>
    </w:rPr>
  </w:style>
  <w:style w:type="paragraph" w:styleId="a3">
    <w:name w:val="Body Text Indent"/>
    <w:basedOn w:val="a"/>
    <w:link w:val="a4"/>
    <w:rsid w:val="000234AC"/>
    <w:pPr>
      <w:widowControl w:val="0"/>
      <w:ind w:firstLine="485"/>
      <w:jc w:val="both"/>
    </w:pPr>
    <w:rPr>
      <w:szCs w:val="20"/>
    </w:rPr>
  </w:style>
  <w:style w:type="character" w:customStyle="1" w:styleId="a4">
    <w:name w:val="Основной текст с отступом Знак"/>
    <w:basedOn w:val="a0"/>
    <w:link w:val="a3"/>
    <w:rsid w:val="000234AC"/>
    <w:rPr>
      <w:rFonts w:ascii="Times New Roman" w:eastAsia="Times New Roman" w:hAnsi="Times New Roman" w:cs="Times New Roman"/>
      <w:sz w:val="24"/>
      <w:szCs w:val="20"/>
      <w:lang w:eastAsia="ru-RU"/>
    </w:rPr>
  </w:style>
  <w:style w:type="paragraph" w:styleId="a5">
    <w:name w:val="Body Text"/>
    <w:aliases w:val="bt"/>
    <w:basedOn w:val="a"/>
    <w:link w:val="a6"/>
    <w:rsid w:val="000234AC"/>
    <w:pPr>
      <w:jc w:val="center"/>
    </w:pPr>
    <w:rPr>
      <w:sz w:val="18"/>
      <w:szCs w:val="18"/>
    </w:rPr>
  </w:style>
  <w:style w:type="character" w:customStyle="1" w:styleId="a6">
    <w:name w:val="Основной текст Знак"/>
    <w:aliases w:val="bt Знак"/>
    <w:basedOn w:val="a0"/>
    <w:link w:val="a5"/>
    <w:rsid w:val="000234AC"/>
    <w:rPr>
      <w:rFonts w:ascii="Times New Roman" w:eastAsia="Times New Roman" w:hAnsi="Times New Roman" w:cs="Times New Roman"/>
      <w:sz w:val="18"/>
      <w:szCs w:val="18"/>
      <w:lang w:eastAsia="ru-RU"/>
    </w:rPr>
  </w:style>
  <w:style w:type="paragraph" w:styleId="23">
    <w:name w:val="Body Text 2"/>
    <w:basedOn w:val="a"/>
    <w:link w:val="24"/>
    <w:rsid w:val="000234AC"/>
    <w:pPr>
      <w:spacing w:after="120" w:line="480" w:lineRule="auto"/>
    </w:pPr>
  </w:style>
  <w:style w:type="character" w:customStyle="1" w:styleId="24">
    <w:name w:val="Основной текст 2 Знак"/>
    <w:basedOn w:val="a0"/>
    <w:link w:val="23"/>
    <w:rsid w:val="000234AC"/>
    <w:rPr>
      <w:rFonts w:ascii="Times New Roman" w:eastAsia="Times New Roman" w:hAnsi="Times New Roman" w:cs="Times New Roman"/>
      <w:sz w:val="24"/>
      <w:szCs w:val="24"/>
      <w:lang w:eastAsia="ru-RU"/>
    </w:rPr>
  </w:style>
  <w:style w:type="paragraph" w:customStyle="1" w:styleId="ConsPlusNormal">
    <w:name w:val="ConsPlusNormal"/>
    <w:rsid w:val="000234A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aliases w:val="Bullet_IRAO"/>
    <w:basedOn w:val="a"/>
    <w:link w:val="a8"/>
    <w:uiPriority w:val="99"/>
    <w:qFormat/>
    <w:rsid w:val="00CE34E7"/>
    <w:pPr>
      <w:spacing w:after="200" w:line="276" w:lineRule="auto"/>
      <w:ind w:left="720"/>
      <w:contextualSpacing/>
    </w:pPr>
    <w:rPr>
      <w:rFonts w:ascii="Calibri" w:eastAsia="Calibri" w:hAnsi="Calibri"/>
      <w:sz w:val="22"/>
      <w:szCs w:val="22"/>
      <w:lang w:eastAsia="en-US"/>
    </w:rPr>
  </w:style>
  <w:style w:type="character" w:customStyle="1" w:styleId="a8">
    <w:name w:val="Абзац списка Знак"/>
    <w:aliases w:val="Bullet_IRAO Знак"/>
    <w:link w:val="a7"/>
    <w:uiPriority w:val="99"/>
    <w:locked/>
    <w:rsid w:val="00CE34E7"/>
    <w:rPr>
      <w:rFonts w:ascii="Calibri" w:eastAsia="Calibri" w:hAnsi="Calibri" w:cs="Times New Roman"/>
    </w:rPr>
  </w:style>
  <w:style w:type="paragraph" w:styleId="a9">
    <w:name w:val="Balloon Text"/>
    <w:basedOn w:val="a"/>
    <w:link w:val="aa"/>
    <w:unhideWhenUsed/>
    <w:rsid w:val="00D47482"/>
    <w:rPr>
      <w:rFonts w:ascii="Tahoma" w:hAnsi="Tahoma" w:cs="Tahoma"/>
      <w:sz w:val="16"/>
      <w:szCs w:val="16"/>
    </w:rPr>
  </w:style>
  <w:style w:type="character" w:customStyle="1" w:styleId="aa">
    <w:name w:val="Текст выноски Знак"/>
    <w:basedOn w:val="a0"/>
    <w:link w:val="a9"/>
    <w:rsid w:val="00D47482"/>
    <w:rPr>
      <w:rFonts w:ascii="Tahoma" w:eastAsia="Times New Roman" w:hAnsi="Tahoma" w:cs="Tahoma"/>
      <w:sz w:val="16"/>
      <w:szCs w:val="16"/>
      <w:lang w:eastAsia="ru-RU"/>
    </w:rPr>
  </w:style>
  <w:style w:type="character" w:styleId="ab">
    <w:name w:val="Hyperlink"/>
    <w:basedOn w:val="a0"/>
    <w:unhideWhenUsed/>
    <w:rsid w:val="00D47482"/>
    <w:rPr>
      <w:color w:val="0000FF"/>
      <w:u w:val="single"/>
    </w:rPr>
  </w:style>
  <w:style w:type="character" w:styleId="ac">
    <w:name w:val="FollowedHyperlink"/>
    <w:basedOn w:val="a0"/>
    <w:uiPriority w:val="99"/>
    <w:semiHidden/>
    <w:unhideWhenUsed/>
    <w:rsid w:val="00D47482"/>
    <w:rPr>
      <w:color w:val="800080"/>
      <w:u w:val="single"/>
    </w:rPr>
  </w:style>
  <w:style w:type="paragraph" w:customStyle="1" w:styleId="xl75">
    <w:name w:val="xl75"/>
    <w:basedOn w:val="a"/>
    <w:rsid w:val="00D47482"/>
    <w:pPr>
      <w:spacing w:before="100" w:beforeAutospacing="1" w:after="100" w:afterAutospacing="1"/>
    </w:pPr>
    <w:rPr>
      <w:sz w:val="20"/>
      <w:szCs w:val="20"/>
    </w:rPr>
  </w:style>
  <w:style w:type="paragraph" w:customStyle="1" w:styleId="xl76">
    <w:name w:val="xl76"/>
    <w:basedOn w:val="a"/>
    <w:rsid w:val="00D47482"/>
    <w:pPr>
      <w:spacing w:before="100" w:beforeAutospacing="1" w:after="100" w:afterAutospacing="1"/>
      <w:jc w:val="right"/>
    </w:pPr>
  </w:style>
  <w:style w:type="paragraph" w:customStyle="1" w:styleId="xl77">
    <w:name w:val="xl77"/>
    <w:basedOn w:val="a"/>
    <w:rsid w:val="00D47482"/>
    <w:pPr>
      <w:pBdr>
        <w:top w:val="single" w:sz="4" w:space="0" w:color="auto"/>
        <w:left w:val="single" w:sz="4" w:space="0" w:color="auto"/>
      </w:pBdr>
      <w:spacing w:before="100" w:beforeAutospacing="1" w:after="100" w:afterAutospacing="1"/>
    </w:pPr>
    <w:rPr>
      <w:sz w:val="20"/>
      <w:szCs w:val="20"/>
    </w:rPr>
  </w:style>
  <w:style w:type="paragraph" w:customStyle="1" w:styleId="xl78">
    <w:name w:val="xl78"/>
    <w:basedOn w:val="a"/>
    <w:rsid w:val="00D47482"/>
    <w:pPr>
      <w:pBdr>
        <w:top w:val="single" w:sz="4" w:space="0" w:color="auto"/>
      </w:pBdr>
      <w:spacing w:before="100" w:beforeAutospacing="1" w:after="100" w:afterAutospacing="1"/>
    </w:pPr>
    <w:rPr>
      <w:sz w:val="20"/>
      <w:szCs w:val="20"/>
    </w:rPr>
  </w:style>
  <w:style w:type="paragraph" w:customStyle="1" w:styleId="xl79">
    <w:name w:val="xl79"/>
    <w:basedOn w:val="a"/>
    <w:rsid w:val="00D47482"/>
    <w:pPr>
      <w:pBdr>
        <w:top w:val="single" w:sz="4" w:space="0" w:color="auto"/>
        <w:right w:val="single" w:sz="4" w:space="0" w:color="auto"/>
      </w:pBdr>
      <w:spacing w:before="100" w:beforeAutospacing="1" w:after="100" w:afterAutospacing="1"/>
    </w:pPr>
    <w:rPr>
      <w:sz w:val="20"/>
      <w:szCs w:val="20"/>
    </w:rPr>
  </w:style>
  <w:style w:type="paragraph" w:customStyle="1" w:styleId="xl80">
    <w:name w:val="xl80"/>
    <w:basedOn w:val="a"/>
    <w:rsid w:val="00D47482"/>
    <w:pPr>
      <w:pBdr>
        <w:left w:val="single" w:sz="4" w:space="0" w:color="auto"/>
      </w:pBdr>
      <w:spacing w:before="100" w:beforeAutospacing="1" w:after="100" w:afterAutospacing="1"/>
    </w:pPr>
    <w:rPr>
      <w:sz w:val="20"/>
      <w:szCs w:val="20"/>
    </w:rPr>
  </w:style>
  <w:style w:type="paragraph" w:customStyle="1" w:styleId="xl81">
    <w:name w:val="xl81"/>
    <w:basedOn w:val="a"/>
    <w:rsid w:val="00D47482"/>
    <w:pPr>
      <w:pBdr>
        <w:right w:val="single" w:sz="4" w:space="0" w:color="auto"/>
      </w:pBdr>
      <w:spacing w:before="100" w:beforeAutospacing="1" w:after="100" w:afterAutospacing="1"/>
    </w:pPr>
    <w:rPr>
      <w:sz w:val="20"/>
      <w:szCs w:val="20"/>
    </w:rPr>
  </w:style>
  <w:style w:type="paragraph" w:customStyle="1" w:styleId="xl82">
    <w:name w:val="xl82"/>
    <w:basedOn w:val="a"/>
    <w:rsid w:val="00D47482"/>
    <w:pPr>
      <w:spacing w:before="100" w:beforeAutospacing="1" w:after="100" w:afterAutospacing="1"/>
    </w:pPr>
    <w:rPr>
      <w:sz w:val="13"/>
      <w:szCs w:val="13"/>
    </w:rPr>
  </w:style>
  <w:style w:type="paragraph" w:customStyle="1" w:styleId="xl83">
    <w:name w:val="xl83"/>
    <w:basedOn w:val="a"/>
    <w:rsid w:val="00D47482"/>
    <w:pPr>
      <w:pBdr>
        <w:left w:val="single" w:sz="4" w:space="0" w:color="auto"/>
      </w:pBdr>
      <w:spacing w:before="100" w:beforeAutospacing="1" w:after="100" w:afterAutospacing="1"/>
    </w:pPr>
    <w:rPr>
      <w:sz w:val="13"/>
      <w:szCs w:val="13"/>
    </w:rPr>
  </w:style>
  <w:style w:type="paragraph" w:customStyle="1" w:styleId="xl84">
    <w:name w:val="xl84"/>
    <w:basedOn w:val="a"/>
    <w:rsid w:val="00D47482"/>
    <w:pPr>
      <w:pBdr>
        <w:bottom w:val="single" w:sz="4" w:space="0" w:color="auto"/>
      </w:pBdr>
      <w:spacing w:before="100" w:beforeAutospacing="1" w:after="100" w:afterAutospacing="1"/>
      <w:jc w:val="center"/>
    </w:pPr>
    <w:rPr>
      <w:b/>
      <w:bCs/>
      <w:sz w:val="20"/>
      <w:szCs w:val="20"/>
    </w:rPr>
  </w:style>
  <w:style w:type="paragraph" w:customStyle="1" w:styleId="xl85">
    <w:name w:val="xl85"/>
    <w:basedOn w:val="a"/>
    <w:rsid w:val="00D47482"/>
    <w:pPr>
      <w:spacing w:before="100" w:beforeAutospacing="1" w:after="100" w:afterAutospacing="1"/>
      <w:jc w:val="center"/>
    </w:pPr>
    <w:rPr>
      <w:sz w:val="13"/>
      <w:szCs w:val="13"/>
    </w:rPr>
  </w:style>
  <w:style w:type="paragraph" w:customStyle="1" w:styleId="xl86">
    <w:name w:val="xl86"/>
    <w:basedOn w:val="a"/>
    <w:rsid w:val="00D47482"/>
    <w:pPr>
      <w:spacing w:before="100" w:beforeAutospacing="1" w:after="100" w:afterAutospacing="1"/>
      <w:jc w:val="center"/>
    </w:pPr>
    <w:rPr>
      <w:sz w:val="20"/>
      <w:szCs w:val="20"/>
    </w:rPr>
  </w:style>
  <w:style w:type="paragraph" w:customStyle="1" w:styleId="xl87">
    <w:name w:val="xl87"/>
    <w:basedOn w:val="a"/>
    <w:rsid w:val="00D47482"/>
    <w:pPr>
      <w:spacing w:before="100" w:beforeAutospacing="1" w:after="100" w:afterAutospacing="1"/>
    </w:pPr>
    <w:rPr>
      <w:sz w:val="20"/>
      <w:szCs w:val="20"/>
    </w:rPr>
  </w:style>
  <w:style w:type="paragraph" w:customStyle="1" w:styleId="xl88">
    <w:name w:val="xl88"/>
    <w:basedOn w:val="a"/>
    <w:rsid w:val="00D47482"/>
    <w:pPr>
      <w:pBdr>
        <w:right w:val="single" w:sz="4" w:space="0" w:color="auto"/>
      </w:pBdr>
      <w:spacing w:before="100" w:beforeAutospacing="1" w:after="100" w:afterAutospacing="1"/>
    </w:pPr>
    <w:rPr>
      <w:sz w:val="13"/>
      <w:szCs w:val="13"/>
    </w:rPr>
  </w:style>
  <w:style w:type="paragraph" w:customStyle="1" w:styleId="xl89">
    <w:name w:val="xl89"/>
    <w:basedOn w:val="a"/>
    <w:rsid w:val="00D47482"/>
    <w:pPr>
      <w:spacing w:before="100" w:beforeAutospacing="1" w:after="100" w:afterAutospacing="1"/>
      <w:jc w:val="center"/>
    </w:pPr>
    <w:rPr>
      <w:sz w:val="20"/>
      <w:szCs w:val="20"/>
    </w:rPr>
  </w:style>
  <w:style w:type="paragraph" w:customStyle="1" w:styleId="xl90">
    <w:name w:val="xl90"/>
    <w:basedOn w:val="a"/>
    <w:rsid w:val="00D47482"/>
    <w:pPr>
      <w:spacing w:before="100" w:beforeAutospacing="1" w:after="100" w:afterAutospacing="1"/>
    </w:pPr>
    <w:rPr>
      <w:sz w:val="20"/>
      <w:szCs w:val="20"/>
    </w:rPr>
  </w:style>
  <w:style w:type="paragraph" w:customStyle="1" w:styleId="xl91">
    <w:name w:val="xl91"/>
    <w:basedOn w:val="a"/>
    <w:rsid w:val="00D47482"/>
    <w:pPr>
      <w:spacing w:before="100" w:beforeAutospacing="1" w:after="100" w:afterAutospacing="1"/>
      <w:jc w:val="center"/>
    </w:pPr>
    <w:rPr>
      <w:sz w:val="20"/>
      <w:szCs w:val="20"/>
    </w:rPr>
  </w:style>
  <w:style w:type="paragraph" w:customStyle="1" w:styleId="xl92">
    <w:name w:val="xl92"/>
    <w:basedOn w:val="a"/>
    <w:rsid w:val="00D47482"/>
    <w:pPr>
      <w:spacing w:before="100" w:beforeAutospacing="1" w:after="100" w:afterAutospacing="1"/>
      <w:jc w:val="right"/>
    </w:pPr>
    <w:rPr>
      <w:sz w:val="20"/>
      <w:szCs w:val="20"/>
    </w:rPr>
  </w:style>
  <w:style w:type="paragraph" w:customStyle="1" w:styleId="xl93">
    <w:name w:val="xl93"/>
    <w:basedOn w:val="a"/>
    <w:rsid w:val="00D47482"/>
    <w:pPr>
      <w:spacing w:before="100" w:beforeAutospacing="1" w:after="100" w:afterAutospacing="1"/>
    </w:pPr>
    <w:rPr>
      <w:sz w:val="20"/>
      <w:szCs w:val="20"/>
    </w:rPr>
  </w:style>
  <w:style w:type="paragraph" w:customStyle="1" w:styleId="xl94">
    <w:name w:val="xl94"/>
    <w:basedOn w:val="a"/>
    <w:rsid w:val="00D47482"/>
    <w:pPr>
      <w:spacing w:before="100" w:beforeAutospacing="1" w:after="100" w:afterAutospacing="1"/>
      <w:jc w:val="right"/>
    </w:pPr>
    <w:rPr>
      <w:sz w:val="20"/>
      <w:szCs w:val="20"/>
    </w:rPr>
  </w:style>
  <w:style w:type="paragraph" w:customStyle="1" w:styleId="xl95">
    <w:name w:val="xl95"/>
    <w:basedOn w:val="a"/>
    <w:rsid w:val="00D47482"/>
    <w:pPr>
      <w:spacing w:before="100" w:beforeAutospacing="1" w:after="100" w:afterAutospacing="1"/>
      <w:jc w:val="right"/>
      <w:textAlignment w:val="center"/>
    </w:pPr>
    <w:rPr>
      <w:sz w:val="20"/>
      <w:szCs w:val="20"/>
    </w:rPr>
  </w:style>
  <w:style w:type="paragraph" w:customStyle="1" w:styleId="xl96">
    <w:name w:val="xl96"/>
    <w:basedOn w:val="a"/>
    <w:rsid w:val="00D47482"/>
    <w:pPr>
      <w:spacing w:before="100" w:beforeAutospacing="1" w:after="100" w:afterAutospacing="1"/>
      <w:jc w:val="center"/>
      <w:textAlignment w:val="center"/>
    </w:pPr>
    <w:rPr>
      <w:b/>
      <w:bCs/>
      <w:sz w:val="20"/>
      <w:szCs w:val="20"/>
    </w:rPr>
  </w:style>
  <w:style w:type="paragraph" w:customStyle="1" w:styleId="xl97">
    <w:name w:val="xl97"/>
    <w:basedOn w:val="a"/>
    <w:rsid w:val="00D47482"/>
    <w:pPr>
      <w:pBdr>
        <w:bottom w:val="single" w:sz="4" w:space="0" w:color="auto"/>
      </w:pBdr>
      <w:spacing w:before="100" w:beforeAutospacing="1" w:after="100" w:afterAutospacing="1"/>
    </w:pPr>
    <w:rPr>
      <w:sz w:val="20"/>
      <w:szCs w:val="20"/>
    </w:rPr>
  </w:style>
  <w:style w:type="paragraph" w:customStyle="1" w:styleId="xl98">
    <w:name w:val="xl98"/>
    <w:basedOn w:val="a"/>
    <w:rsid w:val="00D47482"/>
    <w:pPr>
      <w:spacing w:before="100" w:beforeAutospacing="1" w:after="100" w:afterAutospacing="1"/>
    </w:pPr>
    <w:rPr>
      <w:b/>
      <w:bCs/>
    </w:rPr>
  </w:style>
  <w:style w:type="paragraph" w:customStyle="1" w:styleId="xl99">
    <w:name w:val="xl99"/>
    <w:basedOn w:val="a"/>
    <w:rsid w:val="00D47482"/>
    <w:pPr>
      <w:pBdr>
        <w:left w:val="single" w:sz="4" w:space="0" w:color="auto"/>
      </w:pBdr>
      <w:spacing w:before="100" w:beforeAutospacing="1" w:after="100" w:afterAutospacing="1"/>
    </w:pPr>
    <w:rPr>
      <w:b/>
      <w:bCs/>
    </w:rPr>
  </w:style>
  <w:style w:type="paragraph" w:customStyle="1" w:styleId="xl100">
    <w:name w:val="xl100"/>
    <w:basedOn w:val="a"/>
    <w:rsid w:val="00D47482"/>
    <w:pPr>
      <w:spacing w:before="100" w:beforeAutospacing="1" w:after="100" w:afterAutospacing="1"/>
      <w:jc w:val="right"/>
    </w:pPr>
    <w:rPr>
      <w:b/>
      <w:bCs/>
    </w:rPr>
  </w:style>
  <w:style w:type="paragraph" w:customStyle="1" w:styleId="xl101">
    <w:name w:val="xl101"/>
    <w:basedOn w:val="a"/>
    <w:rsid w:val="00D47482"/>
    <w:pPr>
      <w:pBdr>
        <w:right w:val="single" w:sz="4" w:space="0" w:color="auto"/>
      </w:pBdr>
      <w:spacing w:before="100" w:beforeAutospacing="1" w:after="100" w:afterAutospacing="1"/>
    </w:pPr>
    <w:rPr>
      <w:b/>
      <w:bCs/>
    </w:rPr>
  </w:style>
  <w:style w:type="paragraph" w:customStyle="1" w:styleId="xl102">
    <w:name w:val="xl102"/>
    <w:basedOn w:val="a"/>
    <w:rsid w:val="00D47482"/>
    <w:pPr>
      <w:spacing w:before="100" w:beforeAutospacing="1" w:after="100" w:afterAutospacing="1"/>
      <w:jc w:val="center"/>
    </w:pPr>
    <w:rPr>
      <w:b/>
      <w:bCs/>
    </w:rPr>
  </w:style>
  <w:style w:type="paragraph" w:customStyle="1" w:styleId="xl103">
    <w:name w:val="xl103"/>
    <w:basedOn w:val="a"/>
    <w:rsid w:val="00D47482"/>
    <w:pPr>
      <w:spacing w:before="100" w:beforeAutospacing="1" w:after="100" w:afterAutospacing="1"/>
    </w:pPr>
    <w:rPr>
      <w:b/>
      <w:bCs/>
    </w:rPr>
  </w:style>
  <w:style w:type="paragraph" w:customStyle="1" w:styleId="xl104">
    <w:name w:val="xl104"/>
    <w:basedOn w:val="a"/>
    <w:rsid w:val="00D47482"/>
    <w:pPr>
      <w:spacing w:before="100" w:beforeAutospacing="1" w:after="100" w:afterAutospacing="1"/>
    </w:pPr>
    <w:rPr>
      <w:sz w:val="18"/>
      <w:szCs w:val="18"/>
    </w:rPr>
  </w:style>
  <w:style w:type="paragraph" w:customStyle="1" w:styleId="xl105">
    <w:name w:val="xl105"/>
    <w:basedOn w:val="a"/>
    <w:rsid w:val="00D47482"/>
    <w:pPr>
      <w:pBdr>
        <w:left w:val="single" w:sz="4" w:space="0" w:color="auto"/>
      </w:pBdr>
      <w:spacing w:before="100" w:beforeAutospacing="1" w:after="100" w:afterAutospacing="1"/>
    </w:pPr>
    <w:rPr>
      <w:sz w:val="18"/>
      <w:szCs w:val="18"/>
    </w:rPr>
  </w:style>
  <w:style w:type="paragraph" w:customStyle="1" w:styleId="xl106">
    <w:name w:val="xl106"/>
    <w:basedOn w:val="a"/>
    <w:rsid w:val="00D47482"/>
    <w:pPr>
      <w:pBdr>
        <w:right w:val="single" w:sz="4" w:space="0" w:color="auto"/>
      </w:pBdr>
      <w:spacing w:before="100" w:beforeAutospacing="1" w:after="100" w:afterAutospacing="1"/>
    </w:pPr>
    <w:rPr>
      <w:sz w:val="18"/>
      <w:szCs w:val="18"/>
    </w:rPr>
  </w:style>
  <w:style w:type="paragraph" w:customStyle="1" w:styleId="xl107">
    <w:name w:val="xl107"/>
    <w:basedOn w:val="a"/>
    <w:rsid w:val="00D47482"/>
    <w:pPr>
      <w:spacing w:before="100" w:beforeAutospacing="1" w:after="100" w:afterAutospacing="1"/>
      <w:jc w:val="center"/>
    </w:pPr>
    <w:rPr>
      <w:sz w:val="18"/>
      <w:szCs w:val="18"/>
    </w:rPr>
  </w:style>
  <w:style w:type="paragraph" w:customStyle="1" w:styleId="xl108">
    <w:name w:val="xl108"/>
    <w:basedOn w:val="a"/>
    <w:rsid w:val="00D47482"/>
    <w:pPr>
      <w:spacing w:before="100" w:beforeAutospacing="1" w:after="100" w:afterAutospacing="1"/>
    </w:pPr>
    <w:rPr>
      <w:sz w:val="18"/>
      <w:szCs w:val="18"/>
    </w:rPr>
  </w:style>
  <w:style w:type="paragraph" w:customStyle="1" w:styleId="xl109">
    <w:name w:val="xl109"/>
    <w:basedOn w:val="a"/>
    <w:rsid w:val="00D47482"/>
    <w:pPr>
      <w:spacing w:before="100" w:beforeAutospacing="1" w:after="100" w:afterAutospacing="1"/>
      <w:jc w:val="center"/>
    </w:pPr>
    <w:rPr>
      <w:sz w:val="18"/>
      <w:szCs w:val="18"/>
    </w:rPr>
  </w:style>
  <w:style w:type="paragraph" w:customStyle="1" w:styleId="xl110">
    <w:name w:val="xl110"/>
    <w:basedOn w:val="a"/>
    <w:rsid w:val="00D47482"/>
    <w:pPr>
      <w:spacing w:before="100" w:beforeAutospacing="1" w:after="100" w:afterAutospacing="1"/>
      <w:jc w:val="right"/>
    </w:pPr>
    <w:rPr>
      <w:sz w:val="18"/>
      <w:szCs w:val="18"/>
    </w:rPr>
  </w:style>
  <w:style w:type="paragraph" w:customStyle="1" w:styleId="xl111">
    <w:name w:val="xl111"/>
    <w:basedOn w:val="a"/>
    <w:rsid w:val="00D47482"/>
    <w:pPr>
      <w:spacing w:before="100" w:beforeAutospacing="1" w:after="100" w:afterAutospacing="1"/>
      <w:jc w:val="center"/>
    </w:pPr>
    <w:rPr>
      <w:sz w:val="18"/>
      <w:szCs w:val="18"/>
    </w:rPr>
  </w:style>
  <w:style w:type="paragraph" w:customStyle="1" w:styleId="xl112">
    <w:name w:val="xl112"/>
    <w:basedOn w:val="a"/>
    <w:rsid w:val="00D47482"/>
    <w:pPr>
      <w:spacing w:before="100" w:beforeAutospacing="1" w:after="100" w:afterAutospacing="1"/>
      <w:jc w:val="center"/>
    </w:pPr>
    <w:rPr>
      <w:sz w:val="18"/>
      <w:szCs w:val="18"/>
    </w:rPr>
  </w:style>
  <w:style w:type="paragraph" w:customStyle="1" w:styleId="xl113">
    <w:name w:val="xl113"/>
    <w:basedOn w:val="a"/>
    <w:rsid w:val="00D47482"/>
    <w:pPr>
      <w:spacing w:before="100" w:beforeAutospacing="1" w:after="100" w:afterAutospacing="1"/>
    </w:pPr>
  </w:style>
  <w:style w:type="paragraph" w:customStyle="1" w:styleId="xl114">
    <w:name w:val="xl114"/>
    <w:basedOn w:val="a"/>
    <w:rsid w:val="00D47482"/>
    <w:pPr>
      <w:spacing w:before="100" w:beforeAutospacing="1" w:after="100" w:afterAutospacing="1"/>
    </w:pPr>
    <w:rPr>
      <w:sz w:val="18"/>
      <w:szCs w:val="18"/>
    </w:rPr>
  </w:style>
  <w:style w:type="paragraph" w:customStyle="1" w:styleId="xl115">
    <w:name w:val="xl115"/>
    <w:basedOn w:val="a"/>
    <w:rsid w:val="00D47482"/>
    <w:pPr>
      <w:pBdr>
        <w:left w:val="single" w:sz="4" w:space="0" w:color="auto"/>
      </w:pBdr>
      <w:spacing w:before="100" w:beforeAutospacing="1" w:after="100" w:afterAutospacing="1"/>
    </w:pPr>
    <w:rPr>
      <w:sz w:val="18"/>
      <w:szCs w:val="18"/>
    </w:rPr>
  </w:style>
  <w:style w:type="paragraph" w:customStyle="1" w:styleId="xl116">
    <w:name w:val="xl116"/>
    <w:basedOn w:val="a"/>
    <w:rsid w:val="00D47482"/>
    <w:pPr>
      <w:pBdr>
        <w:right w:val="single" w:sz="4" w:space="0" w:color="auto"/>
      </w:pBdr>
      <w:spacing w:before="100" w:beforeAutospacing="1" w:after="100" w:afterAutospacing="1"/>
    </w:pPr>
    <w:rPr>
      <w:sz w:val="18"/>
      <w:szCs w:val="18"/>
    </w:rPr>
  </w:style>
  <w:style w:type="paragraph" w:customStyle="1" w:styleId="xl117">
    <w:name w:val="xl117"/>
    <w:basedOn w:val="a"/>
    <w:rsid w:val="00D47482"/>
    <w:pPr>
      <w:spacing w:before="100" w:beforeAutospacing="1" w:after="100" w:afterAutospacing="1"/>
    </w:pPr>
  </w:style>
  <w:style w:type="paragraph" w:customStyle="1" w:styleId="xl118">
    <w:name w:val="xl118"/>
    <w:basedOn w:val="a"/>
    <w:rsid w:val="00D47482"/>
    <w:pPr>
      <w:pBdr>
        <w:left w:val="single" w:sz="4" w:space="0" w:color="auto"/>
      </w:pBdr>
      <w:spacing w:before="100" w:beforeAutospacing="1" w:after="100" w:afterAutospacing="1"/>
      <w:jc w:val="center"/>
    </w:pPr>
    <w:rPr>
      <w:sz w:val="13"/>
      <w:szCs w:val="13"/>
    </w:rPr>
  </w:style>
  <w:style w:type="paragraph" w:customStyle="1" w:styleId="xl119">
    <w:name w:val="xl119"/>
    <w:basedOn w:val="a"/>
    <w:rsid w:val="00D47482"/>
    <w:pPr>
      <w:pBdr>
        <w:right w:val="single" w:sz="4" w:space="0" w:color="auto"/>
      </w:pBdr>
      <w:spacing w:before="100" w:beforeAutospacing="1" w:after="100" w:afterAutospacing="1"/>
      <w:jc w:val="center"/>
    </w:pPr>
    <w:rPr>
      <w:sz w:val="13"/>
      <w:szCs w:val="13"/>
    </w:rPr>
  </w:style>
  <w:style w:type="paragraph" w:customStyle="1" w:styleId="xl120">
    <w:name w:val="xl120"/>
    <w:basedOn w:val="a"/>
    <w:rsid w:val="00D47482"/>
    <w:pPr>
      <w:spacing w:before="100" w:beforeAutospacing="1" w:after="100" w:afterAutospacing="1"/>
      <w:jc w:val="center"/>
      <w:textAlignment w:val="top"/>
    </w:pPr>
    <w:rPr>
      <w:sz w:val="13"/>
      <w:szCs w:val="13"/>
    </w:rPr>
  </w:style>
  <w:style w:type="paragraph" w:customStyle="1" w:styleId="xl121">
    <w:name w:val="xl121"/>
    <w:basedOn w:val="a"/>
    <w:rsid w:val="00D47482"/>
    <w:pPr>
      <w:pBdr>
        <w:left w:val="single" w:sz="4" w:space="0" w:color="auto"/>
        <w:bottom w:val="single" w:sz="4" w:space="0" w:color="auto"/>
      </w:pBdr>
      <w:spacing w:before="100" w:beforeAutospacing="1" w:after="100" w:afterAutospacing="1"/>
    </w:pPr>
    <w:rPr>
      <w:sz w:val="20"/>
      <w:szCs w:val="20"/>
    </w:rPr>
  </w:style>
  <w:style w:type="paragraph" w:customStyle="1" w:styleId="xl122">
    <w:name w:val="xl122"/>
    <w:basedOn w:val="a"/>
    <w:rsid w:val="00D47482"/>
    <w:pPr>
      <w:pBdr>
        <w:bottom w:val="single" w:sz="4" w:space="0" w:color="auto"/>
        <w:right w:val="single" w:sz="4" w:space="0" w:color="auto"/>
      </w:pBdr>
      <w:spacing w:before="100" w:beforeAutospacing="1" w:after="100" w:afterAutospacing="1"/>
    </w:pPr>
    <w:rPr>
      <w:sz w:val="20"/>
      <w:szCs w:val="20"/>
    </w:rPr>
  </w:style>
  <w:style w:type="paragraph" w:customStyle="1" w:styleId="xl123">
    <w:name w:val="xl123"/>
    <w:basedOn w:val="a"/>
    <w:rsid w:val="00D47482"/>
    <w:pPr>
      <w:pBdr>
        <w:bottom w:val="single" w:sz="4" w:space="0" w:color="auto"/>
      </w:pBdr>
      <w:spacing w:before="100" w:beforeAutospacing="1" w:after="100" w:afterAutospacing="1"/>
      <w:jc w:val="center"/>
      <w:textAlignment w:val="top"/>
    </w:pPr>
    <w:rPr>
      <w:sz w:val="13"/>
      <w:szCs w:val="13"/>
    </w:rPr>
  </w:style>
  <w:style w:type="paragraph" w:customStyle="1" w:styleId="xl124">
    <w:name w:val="xl124"/>
    <w:basedOn w:val="a"/>
    <w:rsid w:val="00D47482"/>
    <w:pPr>
      <w:spacing w:before="100" w:beforeAutospacing="1" w:after="100" w:afterAutospacing="1"/>
      <w:jc w:val="center"/>
    </w:pPr>
    <w:rPr>
      <w:b/>
      <w:bCs/>
    </w:rPr>
  </w:style>
  <w:style w:type="paragraph" w:customStyle="1" w:styleId="xl125">
    <w:name w:val="xl125"/>
    <w:basedOn w:val="a"/>
    <w:rsid w:val="00D47482"/>
    <w:pPr>
      <w:spacing w:before="100" w:beforeAutospacing="1" w:after="100" w:afterAutospacing="1"/>
    </w:pPr>
    <w:rPr>
      <w:b/>
      <w:bCs/>
      <w:u w:val="single"/>
    </w:rPr>
  </w:style>
  <w:style w:type="paragraph" w:customStyle="1" w:styleId="xl126">
    <w:name w:val="xl126"/>
    <w:basedOn w:val="a"/>
    <w:rsid w:val="00D47482"/>
    <w:pPr>
      <w:shd w:val="clear" w:color="000000" w:fill="FFFF00"/>
      <w:spacing w:before="100" w:beforeAutospacing="1" w:after="100" w:afterAutospacing="1"/>
      <w:jc w:val="center"/>
    </w:pPr>
    <w:rPr>
      <w:sz w:val="20"/>
      <w:szCs w:val="20"/>
    </w:rPr>
  </w:style>
  <w:style w:type="paragraph" w:customStyle="1" w:styleId="xl127">
    <w:name w:val="xl127"/>
    <w:basedOn w:val="a"/>
    <w:rsid w:val="00D47482"/>
    <w:pPr>
      <w:pBdr>
        <w:bottom w:val="single" w:sz="4" w:space="0" w:color="auto"/>
      </w:pBdr>
      <w:spacing w:before="100" w:beforeAutospacing="1" w:after="100" w:afterAutospacing="1"/>
      <w:jc w:val="center"/>
    </w:pPr>
    <w:rPr>
      <w:b/>
      <w:bCs/>
    </w:rPr>
  </w:style>
  <w:style w:type="paragraph" w:customStyle="1" w:styleId="xl128">
    <w:name w:val="xl128"/>
    <w:basedOn w:val="a"/>
    <w:rsid w:val="00D47482"/>
    <w:pPr>
      <w:pBdr>
        <w:bottom w:val="single" w:sz="4" w:space="0" w:color="auto"/>
      </w:pBdr>
      <w:spacing w:before="100" w:beforeAutospacing="1" w:after="100" w:afterAutospacing="1"/>
      <w:jc w:val="center"/>
    </w:pPr>
    <w:rPr>
      <w:sz w:val="20"/>
      <w:szCs w:val="20"/>
    </w:rPr>
  </w:style>
  <w:style w:type="paragraph" w:customStyle="1" w:styleId="xl129">
    <w:name w:val="xl129"/>
    <w:basedOn w:val="a"/>
    <w:rsid w:val="00D47482"/>
    <w:pPr>
      <w:pBdr>
        <w:top w:val="single" w:sz="4" w:space="0" w:color="auto"/>
      </w:pBdr>
      <w:spacing w:before="100" w:beforeAutospacing="1" w:after="100" w:afterAutospacing="1"/>
      <w:jc w:val="center"/>
    </w:pPr>
    <w:rPr>
      <w:sz w:val="13"/>
      <w:szCs w:val="13"/>
    </w:rPr>
  </w:style>
  <w:style w:type="paragraph" w:customStyle="1" w:styleId="xl130">
    <w:name w:val="xl130"/>
    <w:basedOn w:val="a"/>
    <w:rsid w:val="00D47482"/>
    <w:pPr>
      <w:pBdr>
        <w:top w:val="single" w:sz="4" w:space="0" w:color="auto"/>
        <w:bottom w:val="single" w:sz="4" w:space="0" w:color="auto"/>
      </w:pBdr>
      <w:spacing w:before="100" w:beforeAutospacing="1" w:after="100" w:afterAutospacing="1"/>
      <w:jc w:val="center"/>
      <w:textAlignment w:val="top"/>
    </w:pPr>
    <w:rPr>
      <w:sz w:val="13"/>
      <w:szCs w:val="13"/>
    </w:rPr>
  </w:style>
  <w:style w:type="paragraph" w:customStyle="1" w:styleId="xl131">
    <w:name w:val="xl131"/>
    <w:basedOn w:val="a"/>
    <w:rsid w:val="00D47482"/>
    <w:pPr>
      <w:pBdr>
        <w:bottom w:val="single" w:sz="4" w:space="0" w:color="auto"/>
      </w:pBdr>
      <w:spacing w:before="100" w:beforeAutospacing="1" w:after="100" w:afterAutospacing="1"/>
    </w:pPr>
    <w:rPr>
      <w:b/>
      <w:bCs/>
      <w:i/>
      <w:iCs/>
    </w:rPr>
  </w:style>
  <w:style w:type="paragraph" w:customStyle="1" w:styleId="xl132">
    <w:name w:val="xl132"/>
    <w:basedOn w:val="a"/>
    <w:rsid w:val="00D47482"/>
    <w:pPr>
      <w:pBdr>
        <w:bottom w:val="single" w:sz="4" w:space="0" w:color="auto"/>
      </w:pBdr>
      <w:spacing w:before="100" w:beforeAutospacing="1" w:after="100" w:afterAutospacing="1"/>
    </w:pPr>
    <w:rPr>
      <w:b/>
      <w:bCs/>
      <w:i/>
      <w:iCs/>
    </w:rPr>
  </w:style>
  <w:style w:type="paragraph" w:customStyle="1" w:styleId="xl133">
    <w:name w:val="xl133"/>
    <w:basedOn w:val="a"/>
    <w:rsid w:val="00D47482"/>
    <w:pPr>
      <w:pBdr>
        <w:top w:val="single" w:sz="4" w:space="0" w:color="auto"/>
        <w:bottom w:val="single" w:sz="4" w:space="0" w:color="auto"/>
      </w:pBdr>
      <w:spacing w:before="100" w:beforeAutospacing="1" w:after="100" w:afterAutospacing="1"/>
    </w:pPr>
    <w:rPr>
      <w:sz w:val="20"/>
      <w:szCs w:val="20"/>
    </w:rPr>
  </w:style>
  <w:style w:type="paragraph" w:customStyle="1" w:styleId="xl134">
    <w:name w:val="xl134"/>
    <w:basedOn w:val="a"/>
    <w:rsid w:val="00D47482"/>
    <w:pPr>
      <w:pBdr>
        <w:top w:val="single" w:sz="4" w:space="0" w:color="auto"/>
      </w:pBdr>
      <w:spacing w:before="100" w:beforeAutospacing="1" w:after="100" w:afterAutospacing="1"/>
      <w:jc w:val="center"/>
    </w:pPr>
    <w:rPr>
      <w:sz w:val="20"/>
      <w:szCs w:val="20"/>
    </w:rPr>
  </w:style>
  <w:style w:type="paragraph" w:customStyle="1" w:styleId="xl135">
    <w:name w:val="xl135"/>
    <w:basedOn w:val="a"/>
    <w:rsid w:val="00D47482"/>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36">
    <w:name w:val="xl136"/>
    <w:basedOn w:val="a"/>
    <w:rsid w:val="00D47482"/>
    <w:pPr>
      <w:pBdr>
        <w:top w:val="single" w:sz="4" w:space="0" w:color="auto"/>
        <w:bottom w:val="single" w:sz="4" w:space="0" w:color="auto"/>
      </w:pBdr>
      <w:spacing w:before="100" w:beforeAutospacing="1" w:after="100" w:afterAutospacing="1"/>
      <w:jc w:val="center"/>
    </w:pPr>
    <w:rPr>
      <w:sz w:val="18"/>
      <w:szCs w:val="18"/>
    </w:rPr>
  </w:style>
  <w:style w:type="paragraph" w:customStyle="1" w:styleId="xl137">
    <w:name w:val="xl137"/>
    <w:basedOn w:val="a"/>
    <w:rsid w:val="00D47482"/>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38">
    <w:name w:val="xl138"/>
    <w:basedOn w:val="a"/>
    <w:rsid w:val="00D47482"/>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39">
    <w:name w:val="xl139"/>
    <w:basedOn w:val="a"/>
    <w:rsid w:val="00D47482"/>
    <w:pPr>
      <w:pBdr>
        <w:top w:val="single" w:sz="4" w:space="0" w:color="auto"/>
        <w:bottom w:val="single" w:sz="4" w:space="0" w:color="auto"/>
      </w:pBdr>
      <w:spacing w:before="100" w:beforeAutospacing="1" w:after="100" w:afterAutospacing="1"/>
      <w:jc w:val="center"/>
    </w:pPr>
    <w:rPr>
      <w:sz w:val="18"/>
      <w:szCs w:val="18"/>
    </w:rPr>
  </w:style>
  <w:style w:type="paragraph" w:customStyle="1" w:styleId="xl140">
    <w:name w:val="xl140"/>
    <w:basedOn w:val="a"/>
    <w:rsid w:val="00D47482"/>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1">
    <w:name w:val="xl141"/>
    <w:basedOn w:val="a"/>
    <w:rsid w:val="00D47482"/>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2">
    <w:name w:val="xl142"/>
    <w:basedOn w:val="a"/>
    <w:rsid w:val="00D47482"/>
    <w:pPr>
      <w:pBdr>
        <w:top w:val="single" w:sz="4" w:space="0" w:color="auto"/>
        <w:bottom w:val="single" w:sz="4" w:space="0" w:color="auto"/>
      </w:pBdr>
      <w:spacing w:before="100" w:beforeAutospacing="1" w:after="100" w:afterAutospacing="1"/>
      <w:jc w:val="center"/>
    </w:pPr>
    <w:rPr>
      <w:sz w:val="18"/>
      <w:szCs w:val="18"/>
    </w:rPr>
  </w:style>
  <w:style w:type="paragraph" w:customStyle="1" w:styleId="xl143">
    <w:name w:val="xl143"/>
    <w:basedOn w:val="a"/>
    <w:rsid w:val="00D47482"/>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4">
    <w:name w:val="xl144"/>
    <w:basedOn w:val="a"/>
    <w:rsid w:val="00D47482"/>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5">
    <w:name w:val="xl145"/>
    <w:basedOn w:val="a"/>
    <w:rsid w:val="00D47482"/>
    <w:pPr>
      <w:pBdr>
        <w:top w:val="single" w:sz="4" w:space="0" w:color="auto"/>
        <w:bottom w:val="single" w:sz="4" w:space="0" w:color="auto"/>
      </w:pBdr>
      <w:spacing w:before="100" w:beforeAutospacing="1" w:after="100" w:afterAutospacing="1"/>
      <w:jc w:val="center"/>
    </w:pPr>
    <w:rPr>
      <w:sz w:val="18"/>
      <w:szCs w:val="18"/>
    </w:rPr>
  </w:style>
  <w:style w:type="paragraph" w:customStyle="1" w:styleId="xl146">
    <w:name w:val="xl146"/>
    <w:basedOn w:val="a"/>
    <w:rsid w:val="00D47482"/>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7">
    <w:name w:val="xl147"/>
    <w:basedOn w:val="a"/>
    <w:rsid w:val="00D474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48">
    <w:name w:val="xl148"/>
    <w:basedOn w:val="a"/>
    <w:rsid w:val="00D47482"/>
    <w:pPr>
      <w:pBdr>
        <w:top w:val="single" w:sz="4" w:space="0" w:color="auto"/>
        <w:left w:val="single" w:sz="4" w:space="0" w:color="auto"/>
        <w:bottom w:val="single" w:sz="4" w:space="0" w:color="auto"/>
      </w:pBdr>
      <w:spacing w:before="100" w:beforeAutospacing="1" w:after="100" w:afterAutospacing="1"/>
      <w:jc w:val="center"/>
    </w:pPr>
    <w:rPr>
      <w:sz w:val="18"/>
      <w:szCs w:val="18"/>
    </w:rPr>
  </w:style>
  <w:style w:type="paragraph" w:customStyle="1" w:styleId="xl149">
    <w:name w:val="xl149"/>
    <w:basedOn w:val="a"/>
    <w:rsid w:val="00D47482"/>
    <w:pPr>
      <w:pBdr>
        <w:top w:val="single" w:sz="4" w:space="0" w:color="auto"/>
        <w:bottom w:val="single" w:sz="4" w:space="0" w:color="auto"/>
      </w:pBdr>
      <w:spacing w:before="100" w:beforeAutospacing="1" w:after="100" w:afterAutospacing="1"/>
      <w:jc w:val="center"/>
    </w:pPr>
    <w:rPr>
      <w:sz w:val="18"/>
      <w:szCs w:val="18"/>
    </w:rPr>
  </w:style>
  <w:style w:type="paragraph" w:customStyle="1" w:styleId="xl150">
    <w:name w:val="xl150"/>
    <w:basedOn w:val="a"/>
    <w:rsid w:val="00D47482"/>
    <w:pPr>
      <w:pBdr>
        <w:top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51">
    <w:name w:val="xl151"/>
    <w:basedOn w:val="a"/>
    <w:rsid w:val="00D47482"/>
    <w:pPr>
      <w:pBdr>
        <w:top w:val="single" w:sz="4" w:space="0" w:color="auto"/>
        <w:left w:val="single" w:sz="4" w:space="0" w:color="auto"/>
      </w:pBdr>
      <w:spacing w:before="100" w:beforeAutospacing="1" w:after="100" w:afterAutospacing="1"/>
      <w:jc w:val="center"/>
      <w:textAlignment w:val="top"/>
    </w:pPr>
    <w:rPr>
      <w:sz w:val="18"/>
      <w:szCs w:val="18"/>
    </w:rPr>
  </w:style>
  <w:style w:type="paragraph" w:customStyle="1" w:styleId="xl152">
    <w:name w:val="xl152"/>
    <w:basedOn w:val="a"/>
    <w:rsid w:val="00D47482"/>
    <w:pPr>
      <w:pBdr>
        <w:top w:val="single" w:sz="4" w:space="0" w:color="auto"/>
      </w:pBdr>
      <w:spacing w:before="100" w:beforeAutospacing="1" w:after="100" w:afterAutospacing="1"/>
      <w:jc w:val="center"/>
      <w:textAlignment w:val="top"/>
    </w:pPr>
    <w:rPr>
      <w:sz w:val="18"/>
      <w:szCs w:val="18"/>
    </w:rPr>
  </w:style>
  <w:style w:type="paragraph" w:customStyle="1" w:styleId="xl153">
    <w:name w:val="xl153"/>
    <w:basedOn w:val="a"/>
    <w:rsid w:val="00D47482"/>
    <w:pPr>
      <w:pBdr>
        <w:top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4">
    <w:name w:val="xl154"/>
    <w:basedOn w:val="a"/>
    <w:rsid w:val="00D47482"/>
    <w:pPr>
      <w:pBdr>
        <w:left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55">
    <w:name w:val="xl155"/>
    <w:basedOn w:val="a"/>
    <w:rsid w:val="00D47482"/>
    <w:pPr>
      <w:pBdr>
        <w:bottom w:val="single" w:sz="4" w:space="0" w:color="auto"/>
      </w:pBdr>
      <w:spacing w:before="100" w:beforeAutospacing="1" w:after="100" w:afterAutospacing="1"/>
      <w:jc w:val="center"/>
      <w:textAlignment w:val="top"/>
    </w:pPr>
    <w:rPr>
      <w:sz w:val="18"/>
      <w:szCs w:val="18"/>
    </w:rPr>
  </w:style>
  <w:style w:type="paragraph" w:customStyle="1" w:styleId="xl156">
    <w:name w:val="xl156"/>
    <w:basedOn w:val="a"/>
    <w:rsid w:val="00D47482"/>
    <w:pPr>
      <w:pBdr>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57">
    <w:name w:val="xl157"/>
    <w:basedOn w:val="a"/>
    <w:rsid w:val="00D47482"/>
    <w:pPr>
      <w:pBdr>
        <w:top w:val="single" w:sz="4" w:space="0" w:color="auto"/>
        <w:left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58">
    <w:name w:val="xl158"/>
    <w:basedOn w:val="a"/>
    <w:rsid w:val="00D47482"/>
    <w:pPr>
      <w:pBdr>
        <w:top w:val="single" w:sz="4" w:space="0" w:color="auto"/>
        <w:bottom w:val="single" w:sz="4" w:space="0" w:color="auto"/>
      </w:pBdr>
      <w:spacing w:before="100" w:beforeAutospacing="1" w:after="100" w:afterAutospacing="1"/>
      <w:jc w:val="center"/>
      <w:textAlignment w:val="top"/>
    </w:pPr>
    <w:rPr>
      <w:sz w:val="18"/>
      <w:szCs w:val="18"/>
    </w:rPr>
  </w:style>
  <w:style w:type="paragraph" w:customStyle="1" w:styleId="xl159">
    <w:name w:val="xl159"/>
    <w:basedOn w:val="a"/>
    <w:rsid w:val="00D47482"/>
    <w:pPr>
      <w:pBdr>
        <w:top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60">
    <w:name w:val="xl160"/>
    <w:basedOn w:val="a"/>
    <w:rsid w:val="00D4748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161">
    <w:name w:val="xl161"/>
    <w:basedOn w:val="a"/>
    <w:rsid w:val="00D47482"/>
    <w:pPr>
      <w:pBdr>
        <w:top w:val="single" w:sz="4" w:space="0" w:color="auto"/>
        <w:left w:val="single" w:sz="4" w:space="0" w:color="auto"/>
        <w:bottom w:val="single" w:sz="4" w:space="0" w:color="auto"/>
      </w:pBdr>
      <w:spacing w:before="100" w:beforeAutospacing="1" w:after="100" w:afterAutospacing="1"/>
      <w:textAlignment w:val="center"/>
    </w:pPr>
    <w:rPr>
      <w:sz w:val="20"/>
      <w:szCs w:val="20"/>
    </w:rPr>
  </w:style>
  <w:style w:type="paragraph" w:customStyle="1" w:styleId="xl162">
    <w:name w:val="xl162"/>
    <w:basedOn w:val="a"/>
    <w:rsid w:val="00D47482"/>
    <w:pPr>
      <w:pBdr>
        <w:top w:val="single" w:sz="4" w:space="0" w:color="auto"/>
        <w:bottom w:val="single" w:sz="4" w:space="0" w:color="auto"/>
      </w:pBdr>
      <w:spacing w:before="100" w:beforeAutospacing="1" w:after="100" w:afterAutospacing="1"/>
      <w:textAlignment w:val="center"/>
    </w:pPr>
    <w:rPr>
      <w:sz w:val="20"/>
      <w:szCs w:val="20"/>
    </w:rPr>
  </w:style>
  <w:style w:type="paragraph" w:customStyle="1" w:styleId="xl163">
    <w:name w:val="xl163"/>
    <w:basedOn w:val="a"/>
    <w:rsid w:val="00D47482"/>
    <w:pPr>
      <w:pBdr>
        <w:top w:val="single" w:sz="4" w:space="0" w:color="auto"/>
        <w:bottom w:val="single" w:sz="4" w:space="0" w:color="auto"/>
        <w:right w:val="single" w:sz="4" w:space="0" w:color="auto"/>
      </w:pBdr>
      <w:spacing w:before="100" w:beforeAutospacing="1" w:after="100" w:afterAutospacing="1"/>
      <w:textAlignment w:val="center"/>
    </w:pPr>
    <w:rPr>
      <w:sz w:val="20"/>
      <w:szCs w:val="20"/>
    </w:rPr>
  </w:style>
  <w:style w:type="paragraph" w:customStyle="1" w:styleId="xl164">
    <w:name w:val="xl164"/>
    <w:basedOn w:val="a"/>
    <w:rsid w:val="00D47482"/>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65">
    <w:name w:val="xl165"/>
    <w:basedOn w:val="a"/>
    <w:rsid w:val="00D47482"/>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66">
    <w:name w:val="xl166"/>
    <w:basedOn w:val="a"/>
    <w:rsid w:val="00D47482"/>
    <w:pPr>
      <w:pBdr>
        <w:top w:val="single" w:sz="4" w:space="0" w:color="auto"/>
        <w:bottom w:val="single" w:sz="4" w:space="0" w:color="auto"/>
      </w:pBdr>
      <w:spacing w:before="100" w:beforeAutospacing="1" w:after="100" w:afterAutospacing="1"/>
      <w:jc w:val="center"/>
    </w:pPr>
  </w:style>
  <w:style w:type="paragraph" w:customStyle="1" w:styleId="xl167">
    <w:name w:val="xl167"/>
    <w:basedOn w:val="a"/>
    <w:rsid w:val="00D47482"/>
    <w:pPr>
      <w:pBdr>
        <w:top w:val="single" w:sz="4" w:space="0" w:color="auto"/>
        <w:bottom w:val="single" w:sz="4" w:space="0" w:color="auto"/>
        <w:right w:val="single" w:sz="4" w:space="0" w:color="auto"/>
      </w:pBdr>
      <w:spacing w:before="100" w:beforeAutospacing="1" w:after="100" w:afterAutospacing="1"/>
      <w:jc w:val="center"/>
    </w:pPr>
  </w:style>
  <w:style w:type="paragraph" w:customStyle="1" w:styleId="xl168">
    <w:name w:val="xl168"/>
    <w:basedOn w:val="a"/>
    <w:rsid w:val="00D47482"/>
    <w:pPr>
      <w:pBdr>
        <w:top w:val="single" w:sz="4" w:space="0" w:color="auto"/>
        <w:left w:val="single" w:sz="4" w:space="0" w:color="auto"/>
        <w:bottom w:val="single" w:sz="4" w:space="0" w:color="auto"/>
      </w:pBdr>
      <w:spacing w:before="100" w:beforeAutospacing="1" w:after="100" w:afterAutospacing="1"/>
      <w:jc w:val="center"/>
    </w:pPr>
    <w:rPr>
      <w:b/>
      <w:bCs/>
    </w:rPr>
  </w:style>
  <w:style w:type="paragraph" w:customStyle="1" w:styleId="xl169">
    <w:name w:val="xl169"/>
    <w:basedOn w:val="a"/>
    <w:rsid w:val="00D47482"/>
    <w:pPr>
      <w:pBdr>
        <w:top w:val="single" w:sz="4" w:space="0" w:color="auto"/>
        <w:bottom w:val="single" w:sz="4" w:space="0" w:color="auto"/>
      </w:pBdr>
      <w:spacing w:before="100" w:beforeAutospacing="1" w:after="100" w:afterAutospacing="1"/>
      <w:jc w:val="center"/>
    </w:pPr>
    <w:rPr>
      <w:b/>
      <w:bCs/>
    </w:rPr>
  </w:style>
  <w:style w:type="paragraph" w:customStyle="1" w:styleId="xl170">
    <w:name w:val="xl170"/>
    <w:basedOn w:val="a"/>
    <w:rsid w:val="00D47482"/>
    <w:pPr>
      <w:pBdr>
        <w:top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171">
    <w:name w:val="xl171"/>
    <w:basedOn w:val="a"/>
    <w:rsid w:val="00D4748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72">
    <w:name w:val="xl172"/>
    <w:basedOn w:val="a"/>
    <w:rsid w:val="00D47482"/>
    <w:pPr>
      <w:pBdr>
        <w:top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73">
    <w:name w:val="xl173"/>
    <w:basedOn w:val="a"/>
    <w:rsid w:val="00D47482"/>
    <w:pPr>
      <w:pBdr>
        <w:top w:val="single" w:sz="4" w:space="0" w:color="auto"/>
        <w:bottom w:val="single" w:sz="4" w:space="0" w:color="auto"/>
      </w:pBdr>
      <w:spacing w:before="100" w:beforeAutospacing="1" w:after="100" w:afterAutospacing="1"/>
      <w:jc w:val="center"/>
    </w:pPr>
    <w:rPr>
      <w:rFonts w:ascii="Arial CYR" w:hAnsi="Arial CYR" w:cs="Arial CYR"/>
      <w:b/>
      <w:bCs/>
      <w:sz w:val="20"/>
      <w:szCs w:val="20"/>
    </w:rPr>
  </w:style>
  <w:style w:type="paragraph" w:customStyle="1" w:styleId="xl174">
    <w:name w:val="xl174"/>
    <w:basedOn w:val="a"/>
    <w:rsid w:val="00D47482"/>
    <w:pPr>
      <w:pBdr>
        <w:top w:val="single" w:sz="4" w:space="0" w:color="auto"/>
        <w:bottom w:val="single" w:sz="4" w:space="0" w:color="auto"/>
        <w:right w:val="single" w:sz="4" w:space="0" w:color="auto"/>
      </w:pBdr>
      <w:spacing w:before="100" w:beforeAutospacing="1" w:after="100" w:afterAutospacing="1"/>
      <w:jc w:val="center"/>
    </w:pPr>
    <w:rPr>
      <w:rFonts w:ascii="Arial CYR" w:hAnsi="Arial CYR" w:cs="Arial CYR"/>
      <w:b/>
      <w:bCs/>
      <w:sz w:val="20"/>
      <w:szCs w:val="20"/>
    </w:rPr>
  </w:style>
  <w:style w:type="paragraph" w:customStyle="1" w:styleId="xl175">
    <w:name w:val="xl175"/>
    <w:basedOn w:val="a"/>
    <w:rsid w:val="00D474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176">
    <w:name w:val="xl176"/>
    <w:basedOn w:val="a"/>
    <w:rsid w:val="00D47482"/>
    <w:pPr>
      <w:pBdr>
        <w:bottom w:val="single" w:sz="4" w:space="0" w:color="auto"/>
      </w:pBdr>
      <w:spacing w:before="100" w:beforeAutospacing="1" w:after="100" w:afterAutospacing="1"/>
    </w:pPr>
    <w:rPr>
      <w:b/>
      <w:bCs/>
    </w:rPr>
  </w:style>
  <w:style w:type="paragraph" w:customStyle="1" w:styleId="xl177">
    <w:name w:val="xl177"/>
    <w:basedOn w:val="a"/>
    <w:rsid w:val="00D47482"/>
    <w:pPr>
      <w:pBdr>
        <w:bottom w:val="single" w:sz="4" w:space="0" w:color="auto"/>
      </w:pBdr>
      <w:spacing w:before="100" w:beforeAutospacing="1" w:after="100" w:afterAutospacing="1"/>
    </w:pPr>
  </w:style>
  <w:style w:type="paragraph" w:customStyle="1" w:styleId="xl178">
    <w:name w:val="xl178"/>
    <w:basedOn w:val="a"/>
    <w:rsid w:val="00D47482"/>
    <w:pPr>
      <w:pBdr>
        <w:bottom w:val="single" w:sz="4" w:space="0" w:color="auto"/>
        <w:right w:val="single" w:sz="4" w:space="0" w:color="auto"/>
      </w:pBdr>
      <w:spacing w:before="100" w:beforeAutospacing="1" w:after="100" w:afterAutospacing="1"/>
    </w:pPr>
  </w:style>
  <w:style w:type="paragraph" w:customStyle="1" w:styleId="xl179">
    <w:name w:val="xl179"/>
    <w:basedOn w:val="a"/>
    <w:rsid w:val="00D47482"/>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180">
    <w:name w:val="xl180"/>
    <w:basedOn w:val="a"/>
    <w:rsid w:val="00D47482"/>
    <w:pPr>
      <w:pBdr>
        <w:top w:val="single" w:sz="4" w:space="0" w:color="auto"/>
        <w:bottom w:val="single" w:sz="4" w:space="0" w:color="auto"/>
      </w:pBdr>
      <w:spacing w:before="100" w:beforeAutospacing="1" w:after="100" w:afterAutospacing="1"/>
      <w:textAlignment w:val="center"/>
    </w:pPr>
  </w:style>
  <w:style w:type="paragraph" w:customStyle="1" w:styleId="xl181">
    <w:name w:val="xl181"/>
    <w:basedOn w:val="a"/>
    <w:rsid w:val="00D47482"/>
    <w:pPr>
      <w:pBdr>
        <w:top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2">
    <w:name w:val="xl182"/>
    <w:basedOn w:val="a"/>
    <w:rsid w:val="00D47482"/>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183">
    <w:name w:val="xl183"/>
    <w:basedOn w:val="a"/>
    <w:rsid w:val="00D47482"/>
    <w:pPr>
      <w:pBdr>
        <w:top w:val="single" w:sz="4" w:space="0" w:color="auto"/>
        <w:bottom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84">
    <w:name w:val="xl184"/>
    <w:basedOn w:val="a"/>
    <w:rsid w:val="00D4748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85">
    <w:name w:val="xl185"/>
    <w:basedOn w:val="a"/>
    <w:rsid w:val="00D47482"/>
    <w:pPr>
      <w:pBdr>
        <w:top w:val="single" w:sz="4" w:space="0" w:color="auto"/>
        <w:right w:val="single" w:sz="4" w:space="0" w:color="auto"/>
      </w:pBdr>
      <w:spacing w:before="100" w:beforeAutospacing="1" w:after="100" w:afterAutospacing="1"/>
      <w:jc w:val="center"/>
    </w:pPr>
    <w:rPr>
      <w:sz w:val="13"/>
      <w:szCs w:val="13"/>
    </w:rPr>
  </w:style>
  <w:style w:type="paragraph" w:customStyle="1" w:styleId="xl186">
    <w:name w:val="xl186"/>
    <w:basedOn w:val="a"/>
    <w:rsid w:val="00D47482"/>
    <w:pPr>
      <w:pBdr>
        <w:top w:val="single" w:sz="4" w:space="0" w:color="auto"/>
        <w:left w:val="single" w:sz="4" w:space="0" w:color="auto"/>
      </w:pBdr>
      <w:spacing w:before="100" w:beforeAutospacing="1" w:after="100" w:afterAutospacing="1"/>
      <w:jc w:val="right"/>
      <w:textAlignment w:val="center"/>
    </w:pPr>
    <w:rPr>
      <w:sz w:val="20"/>
      <w:szCs w:val="20"/>
    </w:rPr>
  </w:style>
  <w:style w:type="paragraph" w:customStyle="1" w:styleId="xl187">
    <w:name w:val="xl187"/>
    <w:basedOn w:val="a"/>
    <w:rsid w:val="00D47482"/>
    <w:pPr>
      <w:pBdr>
        <w:top w:val="single" w:sz="4" w:space="0" w:color="auto"/>
      </w:pBdr>
      <w:spacing w:before="100" w:beforeAutospacing="1" w:after="100" w:afterAutospacing="1"/>
      <w:textAlignment w:val="center"/>
    </w:pPr>
  </w:style>
  <w:style w:type="paragraph" w:customStyle="1" w:styleId="xl188">
    <w:name w:val="xl188"/>
    <w:basedOn w:val="a"/>
    <w:rsid w:val="00D47482"/>
    <w:pPr>
      <w:pBdr>
        <w:top w:val="single" w:sz="4" w:space="0" w:color="auto"/>
        <w:right w:val="single" w:sz="4" w:space="0" w:color="auto"/>
      </w:pBdr>
      <w:spacing w:before="100" w:beforeAutospacing="1" w:after="100" w:afterAutospacing="1"/>
      <w:textAlignment w:val="center"/>
    </w:pPr>
  </w:style>
  <w:style w:type="paragraph" w:customStyle="1" w:styleId="xl189">
    <w:name w:val="xl189"/>
    <w:basedOn w:val="a"/>
    <w:rsid w:val="00D47482"/>
    <w:pPr>
      <w:pBdr>
        <w:left w:val="single" w:sz="4" w:space="0" w:color="auto"/>
        <w:bottom w:val="single" w:sz="4" w:space="0" w:color="auto"/>
      </w:pBdr>
      <w:spacing w:before="100" w:beforeAutospacing="1" w:after="100" w:afterAutospacing="1"/>
      <w:textAlignment w:val="center"/>
    </w:pPr>
  </w:style>
  <w:style w:type="paragraph" w:customStyle="1" w:styleId="xl190">
    <w:name w:val="xl190"/>
    <w:basedOn w:val="a"/>
    <w:rsid w:val="00D47482"/>
    <w:pPr>
      <w:pBdr>
        <w:bottom w:val="single" w:sz="4" w:space="0" w:color="auto"/>
      </w:pBdr>
      <w:spacing w:before="100" w:beforeAutospacing="1" w:after="100" w:afterAutospacing="1"/>
      <w:textAlignment w:val="center"/>
    </w:pPr>
  </w:style>
  <w:style w:type="paragraph" w:customStyle="1" w:styleId="xl191">
    <w:name w:val="xl191"/>
    <w:basedOn w:val="a"/>
    <w:rsid w:val="00D47482"/>
    <w:pPr>
      <w:pBdr>
        <w:bottom w:val="single" w:sz="4" w:space="0" w:color="auto"/>
        <w:right w:val="single" w:sz="4" w:space="0" w:color="auto"/>
      </w:pBdr>
      <w:spacing w:before="100" w:beforeAutospacing="1" w:after="100" w:afterAutospacing="1"/>
      <w:textAlignment w:val="center"/>
    </w:pPr>
  </w:style>
  <w:style w:type="paragraph" w:customStyle="1" w:styleId="xl192">
    <w:name w:val="xl192"/>
    <w:basedOn w:val="a"/>
    <w:rsid w:val="00D47482"/>
    <w:pPr>
      <w:pBdr>
        <w:top w:val="single" w:sz="4" w:space="0" w:color="auto"/>
        <w:lef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
    <w:rsid w:val="00D47482"/>
    <w:pPr>
      <w:pBdr>
        <w:top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94">
    <w:name w:val="xl194"/>
    <w:basedOn w:val="a"/>
    <w:rsid w:val="00D47482"/>
    <w:pPr>
      <w:pBdr>
        <w:top w:val="single" w:sz="4" w:space="0" w:color="auto"/>
        <w:right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95">
    <w:name w:val="xl195"/>
    <w:basedOn w:val="a"/>
    <w:rsid w:val="00D47482"/>
    <w:pPr>
      <w:pBdr>
        <w:left w:val="single" w:sz="4" w:space="0" w:color="auto"/>
        <w:bottom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96">
    <w:name w:val="xl196"/>
    <w:basedOn w:val="a"/>
    <w:rsid w:val="00D47482"/>
    <w:pPr>
      <w:pBdr>
        <w:bottom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97">
    <w:name w:val="xl197"/>
    <w:basedOn w:val="a"/>
    <w:rsid w:val="00D47482"/>
    <w:pPr>
      <w:pBdr>
        <w:bottom w:val="single" w:sz="4" w:space="0" w:color="auto"/>
        <w:right w:val="single" w:sz="4" w:space="0" w:color="auto"/>
      </w:pBdr>
      <w:spacing w:before="100" w:beforeAutospacing="1" w:after="100" w:afterAutospacing="1"/>
      <w:jc w:val="center"/>
      <w:textAlignment w:val="center"/>
    </w:pPr>
    <w:rPr>
      <w:rFonts w:ascii="Arial CYR" w:hAnsi="Arial CYR" w:cs="Arial CYR"/>
      <w:b/>
      <w:bCs/>
      <w:sz w:val="20"/>
      <w:szCs w:val="20"/>
    </w:rPr>
  </w:style>
  <w:style w:type="paragraph" w:customStyle="1" w:styleId="xl198">
    <w:name w:val="xl198"/>
    <w:basedOn w:val="a"/>
    <w:rsid w:val="00D47482"/>
    <w:pPr>
      <w:pBdr>
        <w:bottom w:val="single" w:sz="4" w:space="0" w:color="auto"/>
      </w:pBdr>
      <w:spacing w:before="100" w:beforeAutospacing="1" w:after="100" w:afterAutospacing="1"/>
      <w:jc w:val="center"/>
    </w:pPr>
    <w:rPr>
      <w:b/>
      <w:bCs/>
      <w:sz w:val="20"/>
      <w:szCs w:val="20"/>
    </w:rPr>
  </w:style>
  <w:style w:type="paragraph" w:customStyle="1" w:styleId="xl199">
    <w:name w:val="xl199"/>
    <w:basedOn w:val="a"/>
    <w:rsid w:val="00D47482"/>
    <w:pPr>
      <w:spacing w:before="100" w:beforeAutospacing="1" w:after="100" w:afterAutospacing="1"/>
      <w:jc w:val="center"/>
      <w:textAlignment w:val="center"/>
    </w:pPr>
    <w:rPr>
      <w:sz w:val="20"/>
      <w:szCs w:val="20"/>
    </w:rPr>
  </w:style>
  <w:style w:type="paragraph" w:customStyle="1" w:styleId="xl200">
    <w:name w:val="xl200"/>
    <w:basedOn w:val="a"/>
    <w:rsid w:val="00D47482"/>
    <w:pPr>
      <w:pBdr>
        <w:bottom w:val="single" w:sz="4" w:space="0" w:color="auto"/>
      </w:pBdr>
      <w:spacing w:before="100" w:beforeAutospacing="1" w:after="100" w:afterAutospacing="1"/>
      <w:jc w:val="center"/>
    </w:pPr>
    <w:rPr>
      <w:sz w:val="13"/>
      <w:szCs w:val="13"/>
    </w:rPr>
  </w:style>
  <w:style w:type="paragraph" w:customStyle="1" w:styleId="xl201">
    <w:name w:val="xl201"/>
    <w:basedOn w:val="a"/>
    <w:rsid w:val="00D47482"/>
    <w:pPr>
      <w:spacing w:before="100" w:beforeAutospacing="1" w:after="100" w:afterAutospacing="1"/>
      <w:jc w:val="center"/>
    </w:pPr>
    <w:rPr>
      <w:b/>
      <w:bCs/>
      <w:sz w:val="20"/>
      <w:szCs w:val="20"/>
    </w:rPr>
  </w:style>
  <w:style w:type="paragraph" w:customStyle="1" w:styleId="xl202">
    <w:name w:val="xl202"/>
    <w:basedOn w:val="a"/>
    <w:rsid w:val="00D47482"/>
    <w:pPr>
      <w:spacing w:before="100" w:beforeAutospacing="1" w:after="100" w:afterAutospacing="1"/>
      <w:jc w:val="center"/>
    </w:pPr>
    <w:rPr>
      <w:rFonts w:ascii="Arial CYR" w:hAnsi="Arial CYR" w:cs="Arial CYR"/>
      <w:b/>
      <w:bCs/>
      <w:sz w:val="20"/>
      <w:szCs w:val="20"/>
    </w:rPr>
  </w:style>
  <w:style w:type="paragraph" w:customStyle="1" w:styleId="xl203">
    <w:name w:val="xl203"/>
    <w:basedOn w:val="a"/>
    <w:rsid w:val="00D47482"/>
    <w:pPr>
      <w:pBdr>
        <w:bottom w:val="single" w:sz="4" w:space="0" w:color="auto"/>
      </w:pBdr>
      <w:spacing w:before="100" w:beforeAutospacing="1" w:after="100" w:afterAutospacing="1"/>
      <w:jc w:val="center"/>
    </w:pPr>
    <w:rPr>
      <w:sz w:val="20"/>
      <w:szCs w:val="20"/>
    </w:rPr>
  </w:style>
  <w:style w:type="paragraph" w:customStyle="1" w:styleId="xl204">
    <w:name w:val="xl204"/>
    <w:basedOn w:val="a"/>
    <w:rsid w:val="00D47482"/>
    <w:pPr>
      <w:spacing w:before="100" w:beforeAutospacing="1" w:after="100" w:afterAutospacing="1"/>
      <w:jc w:val="center"/>
    </w:pPr>
    <w:rPr>
      <w:b/>
      <w:bCs/>
      <w:sz w:val="20"/>
      <w:szCs w:val="20"/>
    </w:rPr>
  </w:style>
  <w:style w:type="paragraph" w:customStyle="1" w:styleId="xl205">
    <w:name w:val="xl205"/>
    <w:basedOn w:val="a"/>
    <w:rsid w:val="00D47482"/>
    <w:pPr>
      <w:spacing w:before="100" w:beforeAutospacing="1" w:after="100" w:afterAutospacing="1"/>
      <w:jc w:val="center"/>
    </w:pPr>
  </w:style>
  <w:style w:type="character" w:customStyle="1" w:styleId="20">
    <w:name w:val="Заголовок 2 Знак"/>
    <w:aliases w:val="h2 Знак"/>
    <w:basedOn w:val="a0"/>
    <w:link w:val="2"/>
    <w:rsid w:val="00F227DB"/>
    <w:rPr>
      <w:rFonts w:asciiTheme="majorHAnsi" w:eastAsiaTheme="majorEastAsia" w:hAnsiTheme="majorHAnsi" w:cstheme="majorBidi"/>
      <w:b/>
      <w:bCs/>
      <w:color w:val="4F81BD" w:themeColor="accent1"/>
      <w:sz w:val="26"/>
      <w:szCs w:val="26"/>
      <w:lang w:eastAsia="ru-RU"/>
    </w:rPr>
  </w:style>
  <w:style w:type="numbering" w:customStyle="1" w:styleId="13">
    <w:name w:val="Нет списка1"/>
    <w:next w:val="a2"/>
    <w:uiPriority w:val="99"/>
    <w:semiHidden/>
    <w:unhideWhenUsed/>
    <w:rsid w:val="00F227DB"/>
  </w:style>
  <w:style w:type="paragraph" w:styleId="31">
    <w:name w:val="Body Text Indent 3"/>
    <w:basedOn w:val="a"/>
    <w:link w:val="32"/>
    <w:rsid w:val="00F227DB"/>
    <w:pPr>
      <w:ind w:firstLine="720"/>
      <w:jc w:val="both"/>
    </w:pPr>
    <w:rPr>
      <w:szCs w:val="20"/>
    </w:rPr>
  </w:style>
  <w:style w:type="character" w:customStyle="1" w:styleId="32">
    <w:name w:val="Основной текст с отступом 3 Знак"/>
    <w:basedOn w:val="a0"/>
    <w:link w:val="31"/>
    <w:rsid w:val="00F227DB"/>
    <w:rPr>
      <w:rFonts w:ascii="Times New Roman" w:eastAsia="Times New Roman" w:hAnsi="Times New Roman" w:cs="Times New Roman"/>
      <w:sz w:val="24"/>
      <w:szCs w:val="20"/>
      <w:lang w:eastAsia="ru-RU"/>
    </w:rPr>
  </w:style>
  <w:style w:type="paragraph" w:customStyle="1" w:styleId="Text">
    <w:name w:val="Text"/>
    <w:basedOn w:val="a"/>
    <w:rsid w:val="00F227DB"/>
    <w:pPr>
      <w:spacing w:after="240"/>
    </w:pPr>
    <w:rPr>
      <w:szCs w:val="20"/>
      <w:lang w:val="en-US" w:eastAsia="en-US"/>
    </w:rPr>
  </w:style>
  <w:style w:type="paragraph" w:customStyle="1" w:styleId="BodyText21">
    <w:name w:val="Body Text 21"/>
    <w:basedOn w:val="a"/>
    <w:uiPriority w:val="99"/>
    <w:rsid w:val="00F227DB"/>
    <w:pPr>
      <w:ind w:right="-1327"/>
    </w:pPr>
    <w:rPr>
      <w:snapToGrid w:val="0"/>
      <w:sz w:val="20"/>
      <w:szCs w:val="20"/>
    </w:rPr>
  </w:style>
  <w:style w:type="paragraph" w:customStyle="1" w:styleId="Normal1">
    <w:name w:val="Normal1"/>
    <w:rsid w:val="00F227DB"/>
    <w:pPr>
      <w:spacing w:after="0" w:line="240" w:lineRule="auto"/>
    </w:pPr>
    <w:rPr>
      <w:rFonts w:ascii="Times New Roman" w:eastAsia="Times New Roman" w:hAnsi="Times New Roman" w:cs="Times New Roman"/>
      <w:szCs w:val="20"/>
      <w:lang w:eastAsia="ru-RU"/>
    </w:rPr>
  </w:style>
  <w:style w:type="paragraph" w:customStyle="1" w:styleId="bodytext210">
    <w:name w:val="bodytext21"/>
    <w:basedOn w:val="a"/>
    <w:rsid w:val="00F227DB"/>
    <w:pPr>
      <w:snapToGrid w:val="0"/>
      <w:ind w:right="-1327"/>
    </w:pPr>
    <w:rPr>
      <w:sz w:val="20"/>
      <w:szCs w:val="20"/>
    </w:rPr>
  </w:style>
  <w:style w:type="paragraph" w:customStyle="1" w:styleId="Char">
    <w:name w:val="Char"/>
    <w:basedOn w:val="a"/>
    <w:rsid w:val="00F227DB"/>
    <w:pPr>
      <w:keepLines/>
      <w:spacing w:after="160" w:line="240" w:lineRule="exact"/>
    </w:pPr>
    <w:rPr>
      <w:rFonts w:ascii="Verdana" w:eastAsia="MS Mincho" w:hAnsi="Verdana" w:cs="Franklin Gothic Book"/>
      <w:sz w:val="20"/>
      <w:szCs w:val="20"/>
      <w:lang w:val="en-US" w:eastAsia="en-US"/>
    </w:rPr>
  </w:style>
  <w:style w:type="paragraph" w:styleId="HTML">
    <w:name w:val="HTML Preformatted"/>
    <w:basedOn w:val="a"/>
    <w:link w:val="HTML0"/>
    <w:uiPriority w:val="99"/>
    <w:rsid w:val="00F227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F227DB"/>
    <w:rPr>
      <w:rFonts w:ascii="Courier New" w:eastAsia="Times New Roman" w:hAnsi="Courier New" w:cs="Courier New"/>
      <w:sz w:val="20"/>
      <w:szCs w:val="20"/>
      <w:lang w:eastAsia="ru-RU"/>
    </w:rPr>
  </w:style>
  <w:style w:type="character" w:styleId="ad">
    <w:name w:val="page number"/>
    <w:rsid w:val="00F227DB"/>
    <w:rPr>
      <w:rFonts w:ascii="CG Times" w:hAnsi="CG Times" w:hint="default"/>
      <w:snapToGrid/>
      <w:sz w:val="20"/>
    </w:rPr>
  </w:style>
  <w:style w:type="paragraph" w:styleId="ae">
    <w:name w:val="footer"/>
    <w:basedOn w:val="a"/>
    <w:link w:val="af"/>
    <w:rsid w:val="00F227DB"/>
    <w:pPr>
      <w:tabs>
        <w:tab w:val="center" w:pos="4677"/>
        <w:tab w:val="right" w:pos="9355"/>
      </w:tabs>
    </w:pPr>
  </w:style>
  <w:style w:type="character" w:customStyle="1" w:styleId="af">
    <w:name w:val="Нижний колонтитул Знак"/>
    <w:basedOn w:val="a0"/>
    <w:link w:val="ae"/>
    <w:rsid w:val="00F227DB"/>
    <w:rPr>
      <w:rFonts w:ascii="Times New Roman" w:eastAsia="Times New Roman" w:hAnsi="Times New Roman" w:cs="Times New Roman"/>
      <w:sz w:val="24"/>
      <w:szCs w:val="24"/>
      <w:lang w:eastAsia="ru-RU"/>
    </w:rPr>
  </w:style>
  <w:style w:type="paragraph" w:styleId="af0">
    <w:name w:val="header"/>
    <w:basedOn w:val="a"/>
    <w:link w:val="af1"/>
    <w:rsid w:val="00F227DB"/>
    <w:pPr>
      <w:tabs>
        <w:tab w:val="center" w:pos="4153"/>
        <w:tab w:val="right" w:pos="8306"/>
      </w:tabs>
    </w:pPr>
    <w:rPr>
      <w:rFonts w:ascii="Arial" w:hAnsi="Arial"/>
      <w:sz w:val="22"/>
      <w:szCs w:val="20"/>
    </w:rPr>
  </w:style>
  <w:style w:type="character" w:customStyle="1" w:styleId="af1">
    <w:name w:val="Верхний колонтитул Знак"/>
    <w:basedOn w:val="a0"/>
    <w:link w:val="af0"/>
    <w:rsid w:val="00F227DB"/>
    <w:rPr>
      <w:rFonts w:ascii="Arial" w:eastAsia="Times New Roman" w:hAnsi="Arial" w:cs="Times New Roman"/>
      <w:szCs w:val="20"/>
      <w:lang w:eastAsia="ru-RU"/>
    </w:rPr>
  </w:style>
  <w:style w:type="paragraph" w:customStyle="1" w:styleId="14">
    <w:name w:val="М_Заголовок 1"/>
    <w:basedOn w:val="11"/>
    <w:qFormat/>
    <w:rsid w:val="00F227DB"/>
    <w:pPr>
      <w:keepNext w:val="0"/>
      <w:widowControl/>
      <w:jc w:val="both"/>
    </w:pPr>
    <w:rPr>
      <w:rFonts w:ascii="Arial" w:eastAsia="Calibri" w:hAnsi="Arial" w:cs="Arial"/>
      <w:bCs/>
      <w:caps/>
      <w:sz w:val="32"/>
      <w:szCs w:val="32"/>
      <w:lang w:eastAsia="en-US"/>
    </w:rPr>
  </w:style>
  <w:style w:type="paragraph" w:customStyle="1" w:styleId="af2">
    <w:name w:val="М_Обычный"/>
    <w:basedOn w:val="a"/>
    <w:qFormat/>
    <w:rsid w:val="00F227DB"/>
    <w:pPr>
      <w:jc w:val="both"/>
    </w:pPr>
    <w:rPr>
      <w:rFonts w:eastAsia="Calibri"/>
      <w:szCs w:val="22"/>
      <w:lang w:eastAsia="en-US"/>
    </w:rPr>
  </w:style>
  <w:style w:type="paragraph" w:customStyle="1" w:styleId="10">
    <w:name w:val="М_СписокМарк_Уровень 1"/>
    <w:basedOn w:val="a"/>
    <w:qFormat/>
    <w:rsid w:val="00F227DB"/>
    <w:pPr>
      <w:numPr>
        <w:numId w:val="26"/>
      </w:numPr>
      <w:tabs>
        <w:tab w:val="left" w:pos="540"/>
      </w:tabs>
      <w:spacing w:before="120"/>
      <w:jc w:val="both"/>
    </w:pPr>
    <w:rPr>
      <w:rFonts w:eastAsia="Calibri"/>
      <w:bCs/>
      <w:szCs w:val="22"/>
      <w:lang w:eastAsia="en-US"/>
    </w:rPr>
  </w:style>
  <w:style w:type="paragraph" w:customStyle="1" w:styleId="1">
    <w:name w:val="М_СписокНумерованУр1"/>
    <w:basedOn w:val="a"/>
    <w:uiPriority w:val="99"/>
    <w:rsid w:val="00F227DB"/>
    <w:pPr>
      <w:numPr>
        <w:numId w:val="29"/>
      </w:numPr>
      <w:spacing w:before="120"/>
      <w:jc w:val="both"/>
    </w:pPr>
    <w:rPr>
      <w:rFonts w:eastAsia="Calibri"/>
      <w:szCs w:val="22"/>
      <w:lang w:eastAsia="en-US"/>
    </w:rPr>
  </w:style>
  <w:style w:type="character" w:customStyle="1" w:styleId="af3">
    <w:name w:val="Мой текст Знак"/>
    <w:link w:val="af4"/>
    <w:uiPriority w:val="99"/>
    <w:locked/>
    <w:rsid w:val="00F227DB"/>
    <w:rPr>
      <w:sz w:val="24"/>
    </w:rPr>
  </w:style>
  <w:style w:type="paragraph" w:customStyle="1" w:styleId="af4">
    <w:name w:val="Мой текст"/>
    <w:basedOn w:val="a"/>
    <w:link w:val="af3"/>
    <w:uiPriority w:val="99"/>
    <w:rsid w:val="00F227DB"/>
    <w:pPr>
      <w:ind w:firstLine="709"/>
      <w:jc w:val="both"/>
    </w:pPr>
    <w:rPr>
      <w:rFonts w:asciiTheme="minorHAnsi" w:eastAsiaTheme="minorHAnsi" w:hAnsiTheme="minorHAnsi" w:cstheme="minorBidi"/>
      <w:szCs w:val="22"/>
      <w:lang w:eastAsia="en-US"/>
    </w:rPr>
  </w:style>
  <w:style w:type="paragraph" w:customStyle="1" w:styleId="af5">
    <w:name w:val="Мой Абзац"/>
    <w:basedOn w:val="a"/>
    <w:uiPriority w:val="99"/>
    <w:rsid w:val="00F227DB"/>
    <w:pPr>
      <w:ind w:left="1068" w:hanging="360"/>
      <w:jc w:val="both"/>
    </w:pPr>
    <w:rPr>
      <w:rFonts w:eastAsia="Calibri"/>
      <w:lang w:eastAsia="en-US"/>
    </w:rPr>
  </w:style>
  <w:style w:type="character" w:styleId="af6">
    <w:name w:val="annotation reference"/>
    <w:rsid w:val="00F227DB"/>
    <w:rPr>
      <w:sz w:val="16"/>
      <w:szCs w:val="16"/>
    </w:rPr>
  </w:style>
  <w:style w:type="paragraph" w:styleId="af7">
    <w:name w:val="annotation text"/>
    <w:basedOn w:val="a"/>
    <w:link w:val="af8"/>
    <w:rsid w:val="00F227DB"/>
    <w:rPr>
      <w:sz w:val="20"/>
      <w:szCs w:val="20"/>
    </w:rPr>
  </w:style>
  <w:style w:type="character" w:customStyle="1" w:styleId="af8">
    <w:name w:val="Текст примечания Знак"/>
    <w:basedOn w:val="a0"/>
    <w:link w:val="af7"/>
    <w:rsid w:val="00F227DB"/>
    <w:rPr>
      <w:rFonts w:ascii="Times New Roman" w:eastAsia="Times New Roman" w:hAnsi="Times New Roman" w:cs="Times New Roman"/>
      <w:sz w:val="20"/>
      <w:szCs w:val="20"/>
      <w:lang w:eastAsia="ru-RU"/>
    </w:rPr>
  </w:style>
  <w:style w:type="paragraph" w:styleId="af9">
    <w:name w:val="annotation subject"/>
    <w:basedOn w:val="af7"/>
    <w:next w:val="af7"/>
    <w:link w:val="afa"/>
    <w:rsid w:val="00F227DB"/>
    <w:rPr>
      <w:b/>
      <w:bCs/>
    </w:rPr>
  </w:style>
  <w:style w:type="character" w:customStyle="1" w:styleId="afa">
    <w:name w:val="Тема примечания Знак"/>
    <w:basedOn w:val="af8"/>
    <w:link w:val="af9"/>
    <w:rsid w:val="00F227DB"/>
    <w:rPr>
      <w:rFonts w:ascii="Times New Roman" w:eastAsia="Times New Roman" w:hAnsi="Times New Roman" w:cs="Times New Roman"/>
      <w:b/>
      <w:bCs/>
      <w:sz w:val="20"/>
      <w:szCs w:val="20"/>
      <w:lang w:eastAsia="ru-RU"/>
    </w:rPr>
  </w:style>
  <w:style w:type="character" w:customStyle="1" w:styleId="blk">
    <w:name w:val="blk"/>
    <w:uiPriority w:val="99"/>
    <w:rsid w:val="00F227DB"/>
  </w:style>
  <w:style w:type="paragraph" w:customStyle="1" w:styleId="ConsNormal">
    <w:name w:val="ConsNormal"/>
    <w:uiPriority w:val="99"/>
    <w:rsid w:val="00F227D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
    <w:name w:val="Пункт-3 подзаголовок"/>
    <w:basedOn w:val="a"/>
    <w:rsid w:val="00F227DB"/>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styleId="afb">
    <w:name w:val="Table Grid"/>
    <w:basedOn w:val="a1"/>
    <w:rsid w:val="00F227D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636363">
      <w:bodyDiv w:val="1"/>
      <w:marLeft w:val="0"/>
      <w:marRight w:val="0"/>
      <w:marTop w:val="0"/>
      <w:marBottom w:val="0"/>
      <w:divBdr>
        <w:top w:val="none" w:sz="0" w:space="0" w:color="auto"/>
        <w:left w:val="none" w:sz="0" w:space="0" w:color="auto"/>
        <w:bottom w:val="none" w:sz="0" w:space="0" w:color="auto"/>
        <w:right w:val="none" w:sz="0" w:space="0" w:color="auto"/>
      </w:divBdr>
    </w:div>
    <w:div w:id="703753771">
      <w:bodyDiv w:val="1"/>
      <w:marLeft w:val="0"/>
      <w:marRight w:val="0"/>
      <w:marTop w:val="0"/>
      <w:marBottom w:val="0"/>
      <w:divBdr>
        <w:top w:val="none" w:sz="0" w:space="0" w:color="auto"/>
        <w:left w:val="none" w:sz="0" w:space="0" w:color="auto"/>
        <w:bottom w:val="none" w:sz="0" w:space="0" w:color="auto"/>
        <w:right w:val="none" w:sz="0" w:space="0" w:color="auto"/>
      </w:divBdr>
    </w:div>
    <w:div w:id="1217200197">
      <w:bodyDiv w:val="1"/>
      <w:marLeft w:val="0"/>
      <w:marRight w:val="0"/>
      <w:marTop w:val="0"/>
      <w:marBottom w:val="0"/>
      <w:divBdr>
        <w:top w:val="none" w:sz="0" w:space="0" w:color="auto"/>
        <w:left w:val="none" w:sz="0" w:space="0" w:color="auto"/>
        <w:bottom w:val="none" w:sz="0" w:space="0" w:color="auto"/>
        <w:right w:val="none" w:sz="0" w:space="0" w:color="auto"/>
      </w:divBdr>
    </w:div>
    <w:div w:id="1605576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2CD29-B840-4AB9-A012-5ADFC82FA4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26</Pages>
  <Words>9544</Words>
  <Characters>54406</Characters>
  <Application>Microsoft Office Word</Application>
  <DocSecurity>0</DocSecurity>
  <Lines>453</Lines>
  <Paragraphs>127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IT Organization</Company>
  <LinksUpToDate>false</LinksUpToDate>
  <CharactersWithSpaces>63823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Staff</cp:lastModifiedBy>
  <cp:revision>6</cp:revision>
  <cp:lastPrinted>2018-11-22T13:48:00Z</cp:lastPrinted>
  <dcterms:created xsi:type="dcterms:W3CDTF">2018-12-10T09:30:00Z</dcterms:created>
  <dcterms:modified xsi:type="dcterms:W3CDTF">2019-01-17T14:17:00Z</dcterms:modified>
</cp:coreProperties>
</file>